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E19F" w14:textId="218EDFFC" w:rsidR="00C35232" w:rsidRPr="00AF279B" w:rsidRDefault="004F6963">
      <w:pPr>
        <w:jc w:val="center"/>
        <w:rPr>
          <w:b/>
          <w:bCs/>
        </w:rPr>
      </w:pPr>
      <w:r>
        <w:rPr>
          <w:noProof/>
        </w:rPr>
        <w:drawing>
          <wp:inline distT="0" distB="0" distL="0" distR="0" wp14:anchorId="184F76F2" wp14:editId="0DE83D93">
            <wp:extent cx="252984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9840" cy="708660"/>
                    </a:xfrm>
                    <a:prstGeom prst="rect">
                      <a:avLst/>
                    </a:prstGeom>
                    <a:noFill/>
                    <a:ln>
                      <a:noFill/>
                    </a:ln>
                  </pic:spPr>
                </pic:pic>
              </a:graphicData>
            </a:graphic>
          </wp:inline>
        </w:drawing>
      </w:r>
    </w:p>
    <w:p w14:paraId="2F4C5A7E" w14:textId="77777777" w:rsidR="001C63D7" w:rsidRDefault="001C63D7">
      <w:pPr>
        <w:jc w:val="center"/>
        <w:rPr>
          <w:b/>
          <w:bCs/>
          <w:lang w:val="en-GB"/>
        </w:rPr>
      </w:pPr>
    </w:p>
    <w:p w14:paraId="1F38636D" w14:textId="21848472" w:rsidR="001C63D7" w:rsidRDefault="00EE5470">
      <w:pPr>
        <w:jc w:val="center"/>
        <w:rPr>
          <w:b/>
          <w:bCs/>
          <w:lang w:val="en-GB"/>
        </w:rPr>
      </w:pPr>
      <w:r>
        <w:rPr>
          <w:b/>
          <w:bCs/>
          <w:lang w:val="en-GB"/>
        </w:rPr>
        <w:t>Blockley</w:t>
      </w:r>
      <w:r w:rsidR="001C63D7">
        <w:rPr>
          <w:b/>
          <w:bCs/>
          <w:lang w:val="en-GB"/>
        </w:rPr>
        <w:t xml:space="preserve"> PARISH/TOWN COUNCIL</w:t>
      </w:r>
    </w:p>
    <w:p w14:paraId="514B034B" w14:textId="77777777" w:rsidR="00C35232" w:rsidRPr="00AF279B" w:rsidRDefault="00C35232">
      <w:pPr>
        <w:jc w:val="center"/>
        <w:rPr>
          <w:b/>
          <w:bCs/>
        </w:rPr>
      </w:pPr>
      <w:r w:rsidRPr="00AF279B">
        <w:rPr>
          <w:b/>
          <w:bCs/>
          <w:lang w:val="en-GB"/>
        </w:rPr>
        <w:t>Internal auditor’s report for the year ended 31 March 20</w:t>
      </w:r>
      <w:r w:rsidR="00AF279B" w:rsidRPr="00AF279B">
        <w:rPr>
          <w:b/>
          <w:bCs/>
          <w:lang w:val="en-GB"/>
        </w:rPr>
        <w:t>2</w:t>
      </w:r>
      <w:r w:rsidR="00964783">
        <w:rPr>
          <w:b/>
          <w:bCs/>
          <w:lang w:val="en-GB"/>
        </w:rPr>
        <w:t>3</w:t>
      </w:r>
    </w:p>
    <w:p w14:paraId="45CA4503" w14:textId="28516B45" w:rsidR="00C35232" w:rsidRDefault="00C35232">
      <w:pPr>
        <w:jc w:val="center"/>
        <w:rPr>
          <w:b/>
          <w:bCs/>
          <w:lang w:val="en-GB"/>
        </w:rPr>
      </w:pPr>
      <w:r w:rsidRPr="00AF279B">
        <w:rPr>
          <w:b/>
          <w:bCs/>
          <w:lang w:val="en-GB"/>
        </w:rPr>
        <w:t xml:space="preserve">Name of Auditor: </w:t>
      </w:r>
      <w:r w:rsidR="00BB0621">
        <w:rPr>
          <w:b/>
          <w:bCs/>
          <w:lang w:val="en-GB"/>
        </w:rPr>
        <w:t>Mary Leonard</w:t>
      </w:r>
    </w:p>
    <w:p w14:paraId="7BC66C16" w14:textId="77777777" w:rsidR="00C0332A" w:rsidRDefault="00C0332A">
      <w:pPr>
        <w:jc w:val="center"/>
        <w:rPr>
          <w:b/>
          <w:bCs/>
          <w:lang w:val="en-GB"/>
        </w:rPr>
      </w:pPr>
    </w:p>
    <w:p w14:paraId="062D8CB2" w14:textId="77777777" w:rsidR="00C0332A" w:rsidRDefault="00C0332A" w:rsidP="00C0332A">
      <w:pPr>
        <w:rPr>
          <w:b/>
          <w:bCs/>
          <w:lang w:val="en-GB"/>
        </w:rPr>
      </w:pPr>
      <w:r>
        <w:rPr>
          <w:b/>
          <w:bCs/>
          <w:lang w:val="en-GB"/>
        </w:rPr>
        <w:t>GAPTC internal audits compl</w:t>
      </w:r>
      <w:r w:rsidR="0078150C">
        <w:rPr>
          <w:b/>
          <w:bCs/>
          <w:lang w:val="en-GB"/>
        </w:rPr>
        <w:t>y</w:t>
      </w:r>
      <w:r>
        <w:rPr>
          <w:b/>
          <w:bCs/>
          <w:lang w:val="en-GB"/>
        </w:rPr>
        <w:t xml:space="preserve"> with the proper practices outlined in the Governance &amp; Accountability for Smaller Authorities – A Practitioners’ Guide and the Accounts and Audit Regulations 2015.</w:t>
      </w:r>
    </w:p>
    <w:p w14:paraId="1C7B3027" w14:textId="77777777" w:rsidR="0078150C" w:rsidRDefault="0078150C" w:rsidP="00C0332A">
      <w:pPr>
        <w:rPr>
          <w:b/>
          <w:bCs/>
          <w:lang w:val="en-GB"/>
        </w:rPr>
      </w:pPr>
    </w:p>
    <w:p w14:paraId="3CF31771" w14:textId="77777777" w:rsidR="00C0332A" w:rsidRDefault="00C0332A" w:rsidP="00C0332A">
      <w:pPr>
        <w:rPr>
          <w:b/>
          <w:bCs/>
          <w:lang w:val="en-GB"/>
        </w:rPr>
      </w:pPr>
      <w:r>
        <w:rPr>
          <w:b/>
          <w:bCs/>
          <w:lang w:val="en-GB"/>
        </w:rPr>
        <w:t>The GAPTC internal audit reviews and reports on whether the systems of financial and other internal controls over its activities and operating procedures are effective.</w:t>
      </w:r>
      <w:r w:rsidR="0078150C">
        <w:rPr>
          <w:b/>
          <w:bCs/>
          <w:lang w:val="en-GB"/>
        </w:rPr>
        <w:t xml:space="preserve"> The audit tests a variety of documents, including agendas and minutes, policies, insurance and risk management processes, to ensure Council meets the requirements set out in the Annual Internal Audit Report in the Annual Governance &amp; Accountability Return. The internal audit does not involve the detailed inspection of all records and transactions of an authority in order to detect error or fraud.</w:t>
      </w:r>
    </w:p>
    <w:p w14:paraId="54D72AA2" w14:textId="77777777" w:rsidR="0078150C" w:rsidRDefault="0078150C" w:rsidP="00C0332A">
      <w:pPr>
        <w:rPr>
          <w:b/>
          <w:bCs/>
          <w:lang w:val="en-GB"/>
        </w:rPr>
      </w:pPr>
    </w:p>
    <w:p w14:paraId="5D8B67DC" w14:textId="77777777" w:rsidR="00C0332A" w:rsidRDefault="00C0332A" w:rsidP="00C0332A">
      <w:pPr>
        <w:rPr>
          <w:b/>
          <w:bCs/>
          <w:lang w:val="en-GB"/>
        </w:rPr>
      </w:pPr>
      <w:r>
        <w:rPr>
          <w:b/>
          <w:bCs/>
          <w:lang w:val="en-GB"/>
        </w:rPr>
        <w:t xml:space="preserve">Our auditors are independent of the Council and are competent to be able to carry out the requirements of the internal audit service. </w:t>
      </w:r>
    </w:p>
    <w:p w14:paraId="481C490D" w14:textId="77777777" w:rsidR="00413B66" w:rsidRPr="00413B66" w:rsidRDefault="00413B66" w:rsidP="00C0332A">
      <w:pPr>
        <w:rPr>
          <w:b/>
          <w:bCs/>
          <w:color w:val="FF0000"/>
          <w:lang w:val="en-GB"/>
        </w:rPr>
      </w:pPr>
    </w:p>
    <w:p w14:paraId="002B414E" w14:textId="77777777" w:rsidR="00413B66" w:rsidRPr="00413B66" w:rsidRDefault="00413B66" w:rsidP="00C0332A">
      <w:pPr>
        <w:rPr>
          <w:b/>
          <w:bCs/>
          <w:color w:val="FF0000"/>
        </w:rPr>
      </w:pPr>
      <w:r w:rsidRPr="00413B66">
        <w:rPr>
          <w:b/>
          <w:bCs/>
          <w:color w:val="FF0000"/>
        </w:rPr>
        <w:t>NOTE The auditor will complete the Annual Internal Audit Report (AIAR) page on the Annual Governance &amp; Accountability Return (AGAR). The AIAR informs the Annual Governance Statement (AGS) assertions on the AGAR, so when council reviews the AGS, the responses must reflect the AIAR report.</w:t>
      </w:r>
    </w:p>
    <w:p w14:paraId="16750F0D" w14:textId="77777777" w:rsidR="00C35232" w:rsidRDefault="00C35232">
      <w:pPr>
        <w:rPr>
          <w:lang w:val="en-GB"/>
        </w:rPr>
      </w:pPr>
    </w:p>
    <w:p w14:paraId="23CF24AA" w14:textId="77777777" w:rsidR="00C35232" w:rsidRDefault="00C35232">
      <w:pPr>
        <w:pStyle w:val="Heading3"/>
      </w:pPr>
      <w:r>
        <w:rPr>
          <w:lang w:val="en-GB"/>
        </w:rPr>
        <w:t xml:space="preserve">1. </w:t>
      </w:r>
      <w:r w:rsidR="00486086">
        <w:rPr>
          <w:lang w:val="en-GB"/>
        </w:rPr>
        <w:t>Council w</w:t>
      </w:r>
      <w:r>
        <w:rPr>
          <w:lang w:val="en-GB"/>
        </w:rPr>
        <w:t>orking documents</w:t>
      </w:r>
      <w:r w:rsidR="00FB00CD">
        <w:rPr>
          <w:lang w:val="en-GB"/>
        </w:rPr>
        <w:t xml:space="preserve"> </w:t>
      </w:r>
    </w:p>
    <w:p w14:paraId="5CBE65C7" w14:textId="77777777" w:rsidR="00C35232" w:rsidRDefault="00C35232">
      <w:pPr>
        <w:rPr>
          <w:lang w:val="en-GB"/>
        </w:rPr>
      </w:pPr>
    </w:p>
    <w:tbl>
      <w:tblPr>
        <w:tblW w:w="0" w:type="auto"/>
        <w:tblInd w:w="152" w:type="dxa"/>
        <w:tblLayout w:type="fixed"/>
        <w:tblLook w:val="0000" w:firstRow="0" w:lastRow="0" w:firstColumn="0" w:lastColumn="0" w:noHBand="0" w:noVBand="0"/>
      </w:tblPr>
      <w:tblGrid>
        <w:gridCol w:w="736"/>
        <w:gridCol w:w="2264"/>
        <w:gridCol w:w="1595"/>
        <w:gridCol w:w="5564"/>
        <w:gridCol w:w="5156"/>
      </w:tblGrid>
      <w:tr w:rsidR="00C35232" w14:paraId="5676D32B" w14:textId="77777777" w:rsidTr="006C0CE6">
        <w:tc>
          <w:tcPr>
            <w:tcW w:w="736" w:type="dxa"/>
            <w:tcBorders>
              <w:top w:val="single" w:sz="4" w:space="0" w:color="000000"/>
              <w:left w:val="single" w:sz="4" w:space="0" w:color="000000"/>
              <w:bottom w:val="single" w:sz="4" w:space="0" w:color="000000"/>
            </w:tcBorders>
            <w:shd w:val="clear" w:color="auto" w:fill="auto"/>
          </w:tcPr>
          <w:p w14:paraId="0F537569" w14:textId="77777777" w:rsidR="00C35232" w:rsidRDefault="00C35232">
            <w:pPr>
              <w:jc w:val="center"/>
            </w:pPr>
            <w:r>
              <w:rPr>
                <w:b/>
                <w:bCs/>
                <w:lang w:val="en-GB"/>
              </w:rPr>
              <w:t>Ref</w:t>
            </w:r>
          </w:p>
        </w:tc>
        <w:tc>
          <w:tcPr>
            <w:tcW w:w="2264" w:type="dxa"/>
            <w:tcBorders>
              <w:top w:val="single" w:sz="4" w:space="0" w:color="000000"/>
              <w:left w:val="single" w:sz="4" w:space="0" w:color="000000"/>
              <w:bottom w:val="single" w:sz="4" w:space="0" w:color="000000"/>
            </w:tcBorders>
            <w:shd w:val="clear" w:color="auto" w:fill="auto"/>
          </w:tcPr>
          <w:p w14:paraId="0FCC0920" w14:textId="77777777" w:rsidR="00C35232" w:rsidRDefault="00C35232">
            <w:pPr>
              <w:jc w:val="center"/>
            </w:pPr>
            <w:r>
              <w:rPr>
                <w:b/>
                <w:bCs/>
                <w:lang w:val="en-GB"/>
              </w:rPr>
              <w:t>Test</w:t>
            </w:r>
          </w:p>
        </w:tc>
        <w:tc>
          <w:tcPr>
            <w:tcW w:w="1595" w:type="dxa"/>
            <w:tcBorders>
              <w:top w:val="single" w:sz="4" w:space="0" w:color="000000"/>
              <w:left w:val="single" w:sz="4" w:space="0" w:color="000000"/>
              <w:bottom w:val="single" w:sz="4" w:space="0" w:color="000000"/>
            </w:tcBorders>
            <w:shd w:val="clear" w:color="auto" w:fill="auto"/>
          </w:tcPr>
          <w:p w14:paraId="2186CB25" w14:textId="77777777" w:rsidR="00C35232" w:rsidRDefault="00C35232">
            <w:pPr>
              <w:jc w:val="center"/>
            </w:pPr>
            <w:r>
              <w:rPr>
                <w:b/>
                <w:bCs/>
                <w:lang w:val="en-GB"/>
              </w:rPr>
              <w:t>Meets reqmts? Yes, No or N/A</w:t>
            </w:r>
          </w:p>
        </w:tc>
        <w:tc>
          <w:tcPr>
            <w:tcW w:w="5564" w:type="dxa"/>
            <w:tcBorders>
              <w:top w:val="single" w:sz="4" w:space="0" w:color="000000"/>
              <w:left w:val="single" w:sz="4" w:space="0" w:color="000000"/>
              <w:bottom w:val="single" w:sz="4" w:space="0" w:color="000000"/>
            </w:tcBorders>
            <w:shd w:val="clear" w:color="auto" w:fill="auto"/>
          </w:tcPr>
          <w:p w14:paraId="4B2C1EF6" w14:textId="77777777" w:rsidR="00C35232" w:rsidRDefault="00C35232">
            <w:pPr>
              <w:jc w:val="center"/>
            </w:pPr>
            <w:r>
              <w:rPr>
                <w:b/>
                <w:bCs/>
                <w:lang w:val="en-GB"/>
              </w:rPr>
              <w:t>Internal Auditor’s comments</w:t>
            </w:r>
            <w:r w:rsidR="0002623D" w:rsidRPr="00332BB3">
              <w:rPr>
                <w:b/>
                <w:bCs/>
                <w:lang w:val="en-GB"/>
              </w:rPr>
              <w:t>/recommendations</w:t>
            </w:r>
          </w:p>
        </w:tc>
        <w:tc>
          <w:tcPr>
            <w:tcW w:w="5156" w:type="dxa"/>
            <w:tcBorders>
              <w:top w:val="single" w:sz="4" w:space="0" w:color="000000"/>
              <w:left w:val="single" w:sz="4" w:space="0" w:color="000000"/>
              <w:bottom w:val="single" w:sz="4" w:space="0" w:color="000000"/>
              <w:right w:val="single" w:sz="4" w:space="0" w:color="000000"/>
            </w:tcBorders>
            <w:shd w:val="clear" w:color="auto" w:fill="auto"/>
          </w:tcPr>
          <w:p w14:paraId="76AC9902" w14:textId="77777777" w:rsidR="0002623D" w:rsidRPr="00332BB3" w:rsidRDefault="0002623D">
            <w:pPr>
              <w:jc w:val="center"/>
            </w:pPr>
            <w:r w:rsidRPr="00332BB3">
              <w:rPr>
                <w:b/>
                <w:bCs/>
                <w:lang w:val="en-GB"/>
              </w:rPr>
              <w:t>Evidence</w:t>
            </w:r>
          </w:p>
        </w:tc>
      </w:tr>
      <w:tr w:rsidR="00C35232" w14:paraId="3CB92173" w14:textId="77777777" w:rsidTr="006C0CE6">
        <w:tc>
          <w:tcPr>
            <w:tcW w:w="736" w:type="dxa"/>
            <w:tcBorders>
              <w:top w:val="single" w:sz="4" w:space="0" w:color="000000"/>
              <w:left w:val="single" w:sz="4" w:space="0" w:color="000000"/>
              <w:bottom w:val="single" w:sz="4" w:space="0" w:color="000000"/>
            </w:tcBorders>
            <w:shd w:val="clear" w:color="auto" w:fill="auto"/>
          </w:tcPr>
          <w:p w14:paraId="278FF2C3" w14:textId="77777777" w:rsidR="00C35232" w:rsidRDefault="00C35232">
            <w:pPr>
              <w:jc w:val="center"/>
            </w:pPr>
            <w:r>
              <w:rPr>
                <w:lang w:val="en-GB"/>
              </w:rPr>
              <w:t>1.1</w:t>
            </w:r>
          </w:p>
        </w:tc>
        <w:tc>
          <w:tcPr>
            <w:tcW w:w="2264" w:type="dxa"/>
            <w:tcBorders>
              <w:top w:val="single" w:sz="4" w:space="0" w:color="000000"/>
              <w:left w:val="single" w:sz="4" w:space="0" w:color="000000"/>
              <w:bottom w:val="single" w:sz="4" w:space="0" w:color="000000"/>
            </w:tcBorders>
            <w:shd w:val="clear" w:color="auto" w:fill="auto"/>
          </w:tcPr>
          <w:p w14:paraId="5860EA05" w14:textId="77777777" w:rsidR="00912956" w:rsidRPr="007A7FB0" w:rsidRDefault="00C35232">
            <w:pPr>
              <w:rPr>
                <w:lang w:val="en-GB"/>
              </w:rPr>
            </w:pPr>
            <w:r w:rsidRPr="007A7FB0">
              <w:rPr>
                <w:lang w:val="en-GB"/>
              </w:rPr>
              <w:t>Have Standing Orders been</w:t>
            </w:r>
          </w:p>
          <w:p w14:paraId="18FEB116" w14:textId="77777777" w:rsidR="00912956" w:rsidRPr="007A7FB0" w:rsidRDefault="00912956">
            <w:pPr>
              <w:rPr>
                <w:lang w:val="en-GB"/>
              </w:rPr>
            </w:pPr>
            <w:r w:rsidRPr="007A7FB0">
              <w:rPr>
                <w:lang w:val="en-GB"/>
              </w:rPr>
              <w:t xml:space="preserve">a) </w:t>
            </w:r>
            <w:r w:rsidR="00C35232" w:rsidRPr="007A7FB0">
              <w:rPr>
                <w:lang w:val="en-GB"/>
              </w:rPr>
              <w:t>tailored to council</w:t>
            </w:r>
            <w:r w:rsidRPr="007A7FB0">
              <w:rPr>
                <w:lang w:val="en-GB"/>
              </w:rPr>
              <w:t>?</w:t>
            </w:r>
          </w:p>
          <w:p w14:paraId="7DDC68B6" w14:textId="77777777" w:rsidR="00C35232" w:rsidRPr="007A7FB0" w:rsidRDefault="00912956">
            <w:pPr>
              <w:rPr>
                <w:lang w:val="en-GB"/>
              </w:rPr>
            </w:pPr>
            <w:r w:rsidRPr="007A7FB0">
              <w:rPr>
                <w:lang w:val="en-GB"/>
              </w:rPr>
              <w:lastRenderedPageBreak/>
              <w:t xml:space="preserve">b) </w:t>
            </w:r>
            <w:r w:rsidR="00D13F0E" w:rsidRPr="007A7FB0">
              <w:rPr>
                <w:lang w:val="en-GB"/>
              </w:rPr>
              <w:t>reviewed using the most recent version?</w:t>
            </w:r>
          </w:p>
          <w:p w14:paraId="0BAA1883" w14:textId="77777777" w:rsidR="009C3D24" w:rsidRPr="007A7FB0" w:rsidRDefault="009C3D24">
            <w:r w:rsidRPr="007A7FB0">
              <w:rPr>
                <w:lang w:val="en-GB"/>
              </w:rPr>
              <w:t>c) minuted?</w:t>
            </w:r>
          </w:p>
        </w:tc>
        <w:tc>
          <w:tcPr>
            <w:tcW w:w="1595" w:type="dxa"/>
            <w:tcBorders>
              <w:top w:val="single" w:sz="4" w:space="0" w:color="000000"/>
              <w:left w:val="single" w:sz="4" w:space="0" w:color="000000"/>
              <w:bottom w:val="single" w:sz="4" w:space="0" w:color="000000"/>
            </w:tcBorders>
            <w:shd w:val="clear" w:color="auto" w:fill="auto"/>
          </w:tcPr>
          <w:p w14:paraId="060C080F" w14:textId="77777777" w:rsidR="00C35232" w:rsidRDefault="00B15A62">
            <w:pPr>
              <w:snapToGrid w:val="0"/>
              <w:rPr>
                <w:lang w:val="en-GB"/>
              </w:rPr>
            </w:pPr>
            <w:r>
              <w:rPr>
                <w:lang w:val="en-GB"/>
              </w:rPr>
              <w:lastRenderedPageBreak/>
              <w:t>Y</w:t>
            </w:r>
          </w:p>
          <w:p w14:paraId="3E9A2227" w14:textId="77777777" w:rsidR="00B15A62" w:rsidRDefault="00B15A62">
            <w:pPr>
              <w:snapToGrid w:val="0"/>
              <w:rPr>
                <w:lang w:val="en-GB"/>
              </w:rPr>
            </w:pPr>
          </w:p>
          <w:p w14:paraId="06D2C0DE" w14:textId="77777777" w:rsidR="00B15A62" w:rsidRDefault="00B15A62">
            <w:pPr>
              <w:snapToGrid w:val="0"/>
              <w:rPr>
                <w:lang w:val="en-GB"/>
              </w:rPr>
            </w:pPr>
          </w:p>
          <w:p w14:paraId="02DE5D81" w14:textId="77777777" w:rsidR="00B15A62" w:rsidRDefault="00B15A62">
            <w:pPr>
              <w:snapToGrid w:val="0"/>
              <w:rPr>
                <w:lang w:val="en-GB"/>
              </w:rPr>
            </w:pPr>
          </w:p>
          <w:p w14:paraId="0674798A" w14:textId="77777777" w:rsidR="00B15A62" w:rsidRDefault="00B15A62">
            <w:pPr>
              <w:snapToGrid w:val="0"/>
              <w:rPr>
                <w:lang w:val="en-GB"/>
              </w:rPr>
            </w:pPr>
          </w:p>
          <w:p w14:paraId="426979B6" w14:textId="77777777" w:rsidR="00B15A62" w:rsidRDefault="00B15A62">
            <w:pPr>
              <w:snapToGrid w:val="0"/>
              <w:rPr>
                <w:lang w:val="en-GB"/>
              </w:rPr>
            </w:pPr>
          </w:p>
          <w:p w14:paraId="389AA022" w14:textId="77777777" w:rsidR="00B15A62" w:rsidRDefault="00B15A62">
            <w:pPr>
              <w:snapToGrid w:val="0"/>
              <w:rPr>
                <w:lang w:val="en-GB"/>
              </w:rPr>
            </w:pPr>
          </w:p>
          <w:p w14:paraId="177B1FF3" w14:textId="1EFE01A2" w:rsidR="00B15A62" w:rsidRDefault="00B15A62">
            <w:pPr>
              <w:snapToGrid w:val="0"/>
              <w:rPr>
                <w:lang w:val="en-GB"/>
              </w:rPr>
            </w:pPr>
            <w:r>
              <w:rPr>
                <w:lang w:val="en-GB"/>
              </w:rPr>
              <w:t>Y</w:t>
            </w:r>
          </w:p>
        </w:tc>
        <w:tc>
          <w:tcPr>
            <w:tcW w:w="5564" w:type="dxa"/>
            <w:tcBorders>
              <w:top w:val="single" w:sz="4" w:space="0" w:color="000000"/>
              <w:left w:val="single" w:sz="4" w:space="0" w:color="000000"/>
              <w:bottom w:val="single" w:sz="4" w:space="0" w:color="000000"/>
            </w:tcBorders>
            <w:shd w:val="clear" w:color="auto" w:fill="auto"/>
          </w:tcPr>
          <w:p w14:paraId="69857641" w14:textId="77777777" w:rsidR="00BA7BD1" w:rsidRDefault="00BA7BD1">
            <w:pPr>
              <w:snapToGrid w:val="0"/>
              <w:rPr>
                <w:color w:val="000000"/>
                <w:lang w:val="en-GB"/>
              </w:rPr>
            </w:pPr>
          </w:p>
          <w:p w14:paraId="401698AB" w14:textId="77777777" w:rsidR="00BA7BD1" w:rsidRDefault="00BA7BD1">
            <w:pPr>
              <w:snapToGrid w:val="0"/>
              <w:rPr>
                <w:color w:val="000000"/>
                <w:lang w:val="en-GB"/>
              </w:rPr>
            </w:pPr>
          </w:p>
          <w:p w14:paraId="3DEBB808" w14:textId="77777777" w:rsidR="00BA7BD1" w:rsidRDefault="00BA7BD1">
            <w:pPr>
              <w:snapToGrid w:val="0"/>
              <w:rPr>
                <w:color w:val="000000"/>
                <w:lang w:val="en-GB"/>
              </w:rPr>
            </w:pPr>
          </w:p>
          <w:p w14:paraId="16FFD191" w14:textId="77777777" w:rsidR="00BA7BD1" w:rsidRDefault="00BA7BD1">
            <w:pPr>
              <w:snapToGrid w:val="0"/>
              <w:rPr>
                <w:color w:val="000000"/>
                <w:lang w:val="en-GB"/>
              </w:rPr>
            </w:pPr>
          </w:p>
          <w:p w14:paraId="6F17662A" w14:textId="77777777" w:rsidR="00BA7BD1" w:rsidRDefault="00BA7BD1">
            <w:pPr>
              <w:snapToGrid w:val="0"/>
              <w:rPr>
                <w:color w:val="000000"/>
                <w:lang w:val="en-GB"/>
              </w:rPr>
            </w:pPr>
          </w:p>
          <w:p w14:paraId="6FB745D4" w14:textId="77777777" w:rsidR="00BA7BD1" w:rsidRDefault="00BA7BD1">
            <w:pPr>
              <w:snapToGrid w:val="0"/>
              <w:rPr>
                <w:color w:val="000000"/>
                <w:lang w:val="en-GB"/>
              </w:rPr>
            </w:pPr>
          </w:p>
          <w:p w14:paraId="64FEB77F" w14:textId="77777777" w:rsidR="00BA7BD1" w:rsidRDefault="00BA7BD1">
            <w:pPr>
              <w:snapToGrid w:val="0"/>
              <w:rPr>
                <w:color w:val="000000"/>
                <w:lang w:val="en-GB"/>
              </w:rPr>
            </w:pPr>
          </w:p>
          <w:p w14:paraId="1AD2691E" w14:textId="77777777" w:rsidR="00C35232" w:rsidRPr="00240722" w:rsidRDefault="00523EC8">
            <w:pPr>
              <w:snapToGrid w:val="0"/>
              <w:rPr>
                <w:color w:val="000000"/>
                <w:lang w:val="en-GB"/>
              </w:rPr>
            </w:pPr>
            <w:r w:rsidRPr="00367187">
              <w:rPr>
                <w:color w:val="000000"/>
                <w:lang w:val="en-GB"/>
              </w:rPr>
              <w:t xml:space="preserve">Annual Governance Statement Assertion </w:t>
            </w:r>
            <w:r>
              <w:rPr>
                <w:color w:val="000000"/>
                <w:lang w:val="en-GB"/>
              </w:rPr>
              <w:t>1</w:t>
            </w:r>
          </w:p>
        </w:tc>
        <w:tc>
          <w:tcPr>
            <w:tcW w:w="5156" w:type="dxa"/>
            <w:tcBorders>
              <w:top w:val="single" w:sz="4" w:space="0" w:color="000000"/>
              <w:left w:val="single" w:sz="4" w:space="0" w:color="000000"/>
              <w:bottom w:val="single" w:sz="4" w:space="0" w:color="000000"/>
              <w:right w:val="single" w:sz="4" w:space="0" w:color="000000"/>
            </w:tcBorders>
            <w:shd w:val="clear" w:color="auto" w:fill="auto"/>
          </w:tcPr>
          <w:p w14:paraId="0FBB20A5" w14:textId="77777777" w:rsidR="00C35232" w:rsidRDefault="00C35232">
            <w:pPr>
              <w:snapToGrid w:val="0"/>
              <w:rPr>
                <w:lang w:val="en-GB"/>
              </w:rPr>
            </w:pPr>
          </w:p>
          <w:p w14:paraId="67A60593" w14:textId="77777777" w:rsidR="00B15A62" w:rsidRDefault="00B15A62">
            <w:pPr>
              <w:snapToGrid w:val="0"/>
              <w:rPr>
                <w:lang w:val="en-GB"/>
              </w:rPr>
            </w:pPr>
          </w:p>
          <w:p w14:paraId="546BEC96" w14:textId="77777777" w:rsidR="00B15A62" w:rsidRDefault="00B15A62">
            <w:pPr>
              <w:snapToGrid w:val="0"/>
              <w:rPr>
                <w:lang w:val="en-GB"/>
              </w:rPr>
            </w:pPr>
          </w:p>
          <w:p w14:paraId="43812EF5" w14:textId="77777777" w:rsidR="00B15A62" w:rsidRDefault="00B15A62">
            <w:pPr>
              <w:snapToGrid w:val="0"/>
              <w:rPr>
                <w:lang w:val="en-GB"/>
              </w:rPr>
            </w:pPr>
          </w:p>
          <w:p w14:paraId="5FF5BCE5" w14:textId="77777777" w:rsidR="00B15A62" w:rsidRDefault="00B15A62">
            <w:pPr>
              <w:snapToGrid w:val="0"/>
              <w:rPr>
                <w:lang w:val="en-GB"/>
              </w:rPr>
            </w:pPr>
            <w:r>
              <w:rPr>
                <w:lang w:val="en-GB"/>
              </w:rPr>
              <w:lastRenderedPageBreak/>
              <w:t>Section 18 was updated in April 22</w:t>
            </w:r>
          </w:p>
          <w:p w14:paraId="05042BED" w14:textId="77777777" w:rsidR="00B15A62" w:rsidRDefault="00B15A62">
            <w:pPr>
              <w:snapToGrid w:val="0"/>
              <w:rPr>
                <w:lang w:val="en-GB"/>
              </w:rPr>
            </w:pPr>
          </w:p>
          <w:p w14:paraId="3AE72D52" w14:textId="77777777" w:rsidR="00B15A62" w:rsidRDefault="00B15A62">
            <w:pPr>
              <w:snapToGrid w:val="0"/>
              <w:rPr>
                <w:lang w:val="en-GB"/>
              </w:rPr>
            </w:pPr>
          </w:p>
          <w:p w14:paraId="15175F8B" w14:textId="26541A65" w:rsidR="00B15A62" w:rsidRDefault="00B15A62">
            <w:pPr>
              <w:snapToGrid w:val="0"/>
              <w:rPr>
                <w:lang w:val="en-GB"/>
              </w:rPr>
            </w:pPr>
            <w:r>
              <w:rPr>
                <w:lang w:val="en-GB"/>
              </w:rPr>
              <w:t>May 2022 minute 10.9</w:t>
            </w:r>
          </w:p>
        </w:tc>
      </w:tr>
      <w:tr w:rsidR="00C35232" w14:paraId="494613F4" w14:textId="77777777" w:rsidTr="006C0CE6">
        <w:tc>
          <w:tcPr>
            <w:tcW w:w="736" w:type="dxa"/>
            <w:tcBorders>
              <w:top w:val="single" w:sz="4" w:space="0" w:color="000000"/>
              <w:left w:val="single" w:sz="4" w:space="0" w:color="000000"/>
              <w:bottom w:val="single" w:sz="4" w:space="0" w:color="000000"/>
            </w:tcBorders>
            <w:shd w:val="clear" w:color="auto" w:fill="auto"/>
          </w:tcPr>
          <w:p w14:paraId="25451D55" w14:textId="77777777" w:rsidR="00C35232" w:rsidRDefault="00C35232">
            <w:pPr>
              <w:jc w:val="center"/>
            </w:pPr>
            <w:r>
              <w:rPr>
                <w:lang w:val="en-GB"/>
              </w:rPr>
              <w:lastRenderedPageBreak/>
              <w:t>1.</w:t>
            </w:r>
            <w:r w:rsidR="00B224FF">
              <w:rPr>
                <w:lang w:val="en-GB"/>
              </w:rPr>
              <w:t>2</w:t>
            </w:r>
          </w:p>
        </w:tc>
        <w:tc>
          <w:tcPr>
            <w:tcW w:w="2264" w:type="dxa"/>
            <w:tcBorders>
              <w:top w:val="single" w:sz="4" w:space="0" w:color="000000"/>
              <w:left w:val="single" w:sz="4" w:space="0" w:color="000000"/>
              <w:bottom w:val="single" w:sz="4" w:space="0" w:color="000000"/>
            </w:tcBorders>
            <w:shd w:val="clear" w:color="auto" w:fill="auto"/>
          </w:tcPr>
          <w:p w14:paraId="67831693" w14:textId="77777777" w:rsidR="00912956" w:rsidRPr="00C44632" w:rsidRDefault="00C35232">
            <w:pPr>
              <w:rPr>
                <w:lang w:val="en-GB"/>
              </w:rPr>
            </w:pPr>
            <w:r w:rsidRPr="00C44632">
              <w:rPr>
                <w:lang w:val="en-GB"/>
              </w:rPr>
              <w:t xml:space="preserve">Have Financial Regulations been </w:t>
            </w:r>
            <w:r w:rsidR="00912956" w:rsidRPr="00C44632">
              <w:rPr>
                <w:lang w:val="en-GB"/>
              </w:rPr>
              <w:t xml:space="preserve">a) </w:t>
            </w:r>
            <w:r w:rsidRPr="00C44632">
              <w:rPr>
                <w:lang w:val="en-GB"/>
              </w:rPr>
              <w:t>tailored to council</w:t>
            </w:r>
            <w:r w:rsidR="00912956" w:rsidRPr="00C44632">
              <w:rPr>
                <w:lang w:val="en-GB"/>
              </w:rPr>
              <w:t>?</w:t>
            </w:r>
            <w:r w:rsidRPr="00C44632">
              <w:rPr>
                <w:lang w:val="en-GB"/>
              </w:rPr>
              <w:t xml:space="preserve"> </w:t>
            </w:r>
          </w:p>
          <w:p w14:paraId="2B05F74C" w14:textId="77777777" w:rsidR="00C35232" w:rsidRDefault="00912956">
            <w:pPr>
              <w:rPr>
                <w:lang w:val="en-GB"/>
              </w:rPr>
            </w:pPr>
            <w:r w:rsidRPr="00C44632">
              <w:rPr>
                <w:lang w:val="en-GB"/>
              </w:rPr>
              <w:t xml:space="preserve">b) </w:t>
            </w:r>
            <w:r w:rsidR="00D13F0E">
              <w:rPr>
                <w:lang w:val="en-GB"/>
              </w:rPr>
              <w:t>reviewed using the most recent version?</w:t>
            </w:r>
          </w:p>
          <w:p w14:paraId="1EECD5AF" w14:textId="77777777" w:rsidR="009C3D24" w:rsidRDefault="009C3D24">
            <w:pPr>
              <w:rPr>
                <w:lang w:val="en-GB"/>
              </w:rPr>
            </w:pPr>
            <w:r>
              <w:rPr>
                <w:lang w:val="en-GB"/>
              </w:rPr>
              <w:t>c) minuted?</w:t>
            </w:r>
          </w:p>
          <w:p w14:paraId="7ECE6174" w14:textId="77777777" w:rsidR="009C3D24" w:rsidRPr="00CF5946" w:rsidRDefault="009C3D24">
            <w:pPr>
              <w:rPr>
                <w:color w:val="0070C0"/>
                <w:sz w:val="20"/>
                <w:szCs w:val="20"/>
              </w:rPr>
            </w:pPr>
            <w:r w:rsidRPr="00CF5946">
              <w:rPr>
                <w:color w:val="0070C0"/>
                <w:sz w:val="20"/>
                <w:szCs w:val="20"/>
                <w:lang w:val="en-GB"/>
              </w:rPr>
              <w:t>(</w:t>
            </w:r>
            <w:r w:rsidR="004572FC" w:rsidRPr="00CF5946">
              <w:rPr>
                <w:color w:val="0070C0"/>
                <w:sz w:val="20"/>
                <w:szCs w:val="20"/>
                <w:lang w:val="en-GB"/>
              </w:rPr>
              <w:t>Objective</w:t>
            </w:r>
            <w:r w:rsidRPr="00CF5946">
              <w:rPr>
                <w:color w:val="0070C0"/>
                <w:sz w:val="20"/>
                <w:szCs w:val="20"/>
                <w:lang w:val="en-GB"/>
              </w:rPr>
              <w:t xml:space="preserve"> B)</w:t>
            </w:r>
          </w:p>
        </w:tc>
        <w:tc>
          <w:tcPr>
            <w:tcW w:w="1595" w:type="dxa"/>
            <w:tcBorders>
              <w:top w:val="single" w:sz="4" w:space="0" w:color="000000"/>
              <w:left w:val="single" w:sz="4" w:space="0" w:color="000000"/>
              <w:bottom w:val="single" w:sz="4" w:space="0" w:color="000000"/>
            </w:tcBorders>
            <w:shd w:val="clear" w:color="auto" w:fill="auto"/>
          </w:tcPr>
          <w:p w14:paraId="2C1740D2" w14:textId="77777777" w:rsidR="00C35232" w:rsidRDefault="00C35232">
            <w:pPr>
              <w:snapToGrid w:val="0"/>
              <w:rPr>
                <w:lang w:val="en-GB"/>
              </w:rPr>
            </w:pPr>
          </w:p>
          <w:p w14:paraId="12BF9CDE" w14:textId="77777777" w:rsidR="00B15A62" w:rsidRDefault="00B15A62">
            <w:pPr>
              <w:snapToGrid w:val="0"/>
              <w:rPr>
                <w:lang w:val="en-GB"/>
              </w:rPr>
            </w:pPr>
          </w:p>
          <w:p w14:paraId="6154843C" w14:textId="7F4290F5" w:rsidR="00B15A62" w:rsidRDefault="00B15A62">
            <w:pPr>
              <w:snapToGrid w:val="0"/>
              <w:rPr>
                <w:lang w:val="en-GB"/>
              </w:rPr>
            </w:pPr>
            <w:r>
              <w:rPr>
                <w:lang w:val="en-GB"/>
              </w:rPr>
              <w:t>Y</w:t>
            </w:r>
          </w:p>
          <w:p w14:paraId="7D9A14B3" w14:textId="77777777" w:rsidR="00B15A62" w:rsidRDefault="00B15A62">
            <w:pPr>
              <w:snapToGrid w:val="0"/>
              <w:rPr>
                <w:lang w:val="en-GB"/>
              </w:rPr>
            </w:pPr>
          </w:p>
          <w:p w14:paraId="2EB0E342" w14:textId="1D63664F" w:rsidR="00B15A62" w:rsidRDefault="005966E5">
            <w:pPr>
              <w:snapToGrid w:val="0"/>
              <w:rPr>
                <w:lang w:val="en-GB"/>
              </w:rPr>
            </w:pPr>
            <w:r>
              <w:rPr>
                <w:lang w:val="en-GB"/>
              </w:rPr>
              <w:t>Y</w:t>
            </w:r>
          </w:p>
          <w:p w14:paraId="704F2396" w14:textId="77777777" w:rsidR="00B15A62" w:rsidRDefault="00B15A62">
            <w:pPr>
              <w:snapToGrid w:val="0"/>
              <w:rPr>
                <w:lang w:val="en-GB"/>
              </w:rPr>
            </w:pPr>
          </w:p>
          <w:p w14:paraId="712941F7" w14:textId="77777777" w:rsidR="00B15A62" w:rsidRDefault="00B15A62">
            <w:pPr>
              <w:snapToGrid w:val="0"/>
              <w:rPr>
                <w:lang w:val="en-GB"/>
              </w:rPr>
            </w:pPr>
          </w:p>
          <w:p w14:paraId="34F570BE" w14:textId="77777777" w:rsidR="00B15A62" w:rsidRDefault="00B15A62">
            <w:pPr>
              <w:snapToGrid w:val="0"/>
              <w:rPr>
                <w:lang w:val="en-GB"/>
              </w:rPr>
            </w:pPr>
          </w:p>
          <w:p w14:paraId="4E7D98E6" w14:textId="46F3052F" w:rsidR="00B15A62" w:rsidRDefault="00B15A62">
            <w:pPr>
              <w:snapToGrid w:val="0"/>
              <w:rPr>
                <w:lang w:val="en-GB"/>
              </w:rPr>
            </w:pPr>
            <w:r>
              <w:rPr>
                <w:lang w:val="en-GB"/>
              </w:rPr>
              <w:t>Y</w:t>
            </w:r>
          </w:p>
        </w:tc>
        <w:tc>
          <w:tcPr>
            <w:tcW w:w="5564" w:type="dxa"/>
            <w:tcBorders>
              <w:top w:val="single" w:sz="4" w:space="0" w:color="000000"/>
              <w:left w:val="single" w:sz="4" w:space="0" w:color="000000"/>
              <w:bottom w:val="single" w:sz="4" w:space="0" w:color="000000"/>
            </w:tcBorders>
            <w:shd w:val="clear" w:color="auto" w:fill="auto"/>
          </w:tcPr>
          <w:p w14:paraId="435F8FD6" w14:textId="77777777" w:rsidR="00413B66" w:rsidRDefault="00413B66">
            <w:pPr>
              <w:snapToGrid w:val="0"/>
              <w:rPr>
                <w:color w:val="000000"/>
                <w:lang w:val="en-GB"/>
              </w:rPr>
            </w:pPr>
          </w:p>
          <w:p w14:paraId="441DEE3E" w14:textId="77777777" w:rsidR="00413B66" w:rsidRDefault="00413B66">
            <w:pPr>
              <w:snapToGrid w:val="0"/>
              <w:rPr>
                <w:color w:val="000000"/>
                <w:lang w:val="en-GB"/>
              </w:rPr>
            </w:pPr>
          </w:p>
          <w:p w14:paraId="4B4990C5" w14:textId="77777777" w:rsidR="00413B66" w:rsidRDefault="00413B66">
            <w:pPr>
              <w:snapToGrid w:val="0"/>
              <w:rPr>
                <w:color w:val="000000"/>
                <w:lang w:val="en-GB"/>
              </w:rPr>
            </w:pPr>
          </w:p>
          <w:p w14:paraId="6043C402" w14:textId="77777777" w:rsidR="00413B66" w:rsidRDefault="00413B66">
            <w:pPr>
              <w:snapToGrid w:val="0"/>
              <w:rPr>
                <w:color w:val="000000"/>
                <w:lang w:val="en-GB"/>
              </w:rPr>
            </w:pPr>
          </w:p>
          <w:p w14:paraId="22C376E4" w14:textId="77777777" w:rsidR="00413B66" w:rsidRDefault="00413B66">
            <w:pPr>
              <w:snapToGrid w:val="0"/>
              <w:rPr>
                <w:color w:val="000000"/>
                <w:lang w:val="en-GB"/>
              </w:rPr>
            </w:pPr>
          </w:p>
          <w:p w14:paraId="3FB4CD76" w14:textId="77777777" w:rsidR="00413B66" w:rsidRDefault="00413B66">
            <w:pPr>
              <w:snapToGrid w:val="0"/>
              <w:rPr>
                <w:color w:val="000000"/>
                <w:lang w:val="en-GB"/>
              </w:rPr>
            </w:pPr>
          </w:p>
          <w:p w14:paraId="163B1065" w14:textId="77777777" w:rsidR="00413B66" w:rsidRDefault="00413B66">
            <w:pPr>
              <w:snapToGrid w:val="0"/>
              <w:rPr>
                <w:color w:val="000000"/>
                <w:lang w:val="en-GB"/>
              </w:rPr>
            </w:pPr>
          </w:p>
          <w:p w14:paraId="72F0B513" w14:textId="77777777" w:rsidR="00C35232" w:rsidRDefault="00523EC8">
            <w:pPr>
              <w:snapToGrid w:val="0"/>
              <w:rPr>
                <w:lang w:val="en-GB"/>
              </w:rPr>
            </w:pPr>
            <w:r w:rsidRPr="00367187">
              <w:rPr>
                <w:color w:val="000000"/>
                <w:lang w:val="en-GB"/>
              </w:rPr>
              <w:t xml:space="preserve">Annual Governance Statement Assertion </w:t>
            </w:r>
            <w:r>
              <w:rPr>
                <w:color w:val="000000"/>
                <w:lang w:val="en-GB"/>
              </w:rPr>
              <w:t>1</w:t>
            </w:r>
          </w:p>
        </w:tc>
        <w:tc>
          <w:tcPr>
            <w:tcW w:w="5156" w:type="dxa"/>
            <w:tcBorders>
              <w:top w:val="single" w:sz="4" w:space="0" w:color="000000"/>
              <w:left w:val="single" w:sz="4" w:space="0" w:color="000000"/>
              <w:bottom w:val="single" w:sz="4" w:space="0" w:color="000000"/>
              <w:right w:val="single" w:sz="4" w:space="0" w:color="000000"/>
            </w:tcBorders>
            <w:shd w:val="clear" w:color="auto" w:fill="auto"/>
          </w:tcPr>
          <w:p w14:paraId="4228C801" w14:textId="77777777" w:rsidR="00C35232" w:rsidRDefault="00C35232">
            <w:pPr>
              <w:snapToGrid w:val="0"/>
              <w:rPr>
                <w:lang w:val="en-GB"/>
              </w:rPr>
            </w:pPr>
          </w:p>
          <w:p w14:paraId="227AA491" w14:textId="7EAC130B" w:rsidR="00B15A62" w:rsidRDefault="00B15A62">
            <w:pPr>
              <w:snapToGrid w:val="0"/>
              <w:rPr>
                <w:lang w:val="en-GB"/>
              </w:rPr>
            </w:pPr>
            <w:r>
              <w:rPr>
                <w:lang w:val="en-GB"/>
              </w:rPr>
              <w:t>viewed online 11/05/23</w:t>
            </w:r>
            <w:r w:rsidR="000A321D">
              <w:rPr>
                <w:lang w:val="en-GB"/>
              </w:rPr>
              <w:t xml:space="preserve"> </w:t>
            </w:r>
            <w:r w:rsidR="008A584D">
              <w:rPr>
                <w:lang w:val="en-GB"/>
              </w:rPr>
              <w:t>based</w:t>
            </w:r>
            <w:r w:rsidR="000A321D">
              <w:rPr>
                <w:lang w:val="en-GB"/>
              </w:rPr>
              <w:t xml:space="preserve"> on Nalc 2019</w:t>
            </w:r>
          </w:p>
          <w:p w14:paraId="0C36249F" w14:textId="77777777" w:rsidR="00B15A62" w:rsidRDefault="00B15A62">
            <w:pPr>
              <w:snapToGrid w:val="0"/>
              <w:rPr>
                <w:lang w:val="en-GB"/>
              </w:rPr>
            </w:pPr>
          </w:p>
          <w:p w14:paraId="4C5EDD25" w14:textId="77777777" w:rsidR="00B15A62" w:rsidRDefault="00B15A62">
            <w:pPr>
              <w:snapToGrid w:val="0"/>
              <w:rPr>
                <w:lang w:val="en-GB"/>
              </w:rPr>
            </w:pPr>
          </w:p>
          <w:p w14:paraId="0F7705AD" w14:textId="77777777" w:rsidR="00B15A62" w:rsidRDefault="00B15A62">
            <w:pPr>
              <w:snapToGrid w:val="0"/>
              <w:rPr>
                <w:lang w:val="en-GB"/>
              </w:rPr>
            </w:pPr>
          </w:p>
          <w:p w14:paraId="71645610" w14:textId="77777777" w:rsidR="00B15A62" w:rsidRDefault="00B15A62">
            <w:pPr>
              <w:snapToGrid w:val="0"/>
              <w:rPr>
                <w:lang w:val="en-GB"/>
              </w:rPr>
            </w:pPr>
          </w:p>
          <w:p w14:paraId="7E14BEF0" w14:textId="77777777" w:rsidR="00B15A62" w:rsidRDefault="00B15A62">
            <w:pPr>
              <w:snapToGrid w:val="0"/>
              <w:rPr>
                <w:lang w:val="en-GB"/>
              </w:rPr>
            </w:pPr>
          </w:p>
          <w:p w14:paraId="175F978F" w14:textId="02367C13" w:rsidR="00B15A62" w:rsidRDefault="00B15A62">
            <w:pPr>
              <w:snapToGrid w:val="0"/>
              <w:rPr>
                <w:lang w:val="en-GB"/>
              </w:rPr>
            </w:pPr>
            <w:r>
              <w:rPr>
                <w:lang w:val="en-GB"/>
              </w:rPr>
              <w:t>May 2022 minute 10.8</w:t>
            </w:r>
          </w:p>
        </w:tc>
      </w:tr>
      <w:tr w:rsidR="00C35232" w14:paraId="66E1597E" w14:textId="77777777" w:rsidTr="006C0CE6">
        <w:tc>
          <w:tcPr>
            <w:tcW w:w="736" w:type="dxa"/>
            <w:tcBorders>
              <w:top w:val="single" w:sz="4" w:space="0" w:color="000000"/>
              <w:left w:val="single" w:sz="4" w:space="0" w:color="000000"/>
              <w:bottom w:val="single" w:sz="4" w:space="0" w:color="000000"/>
            </w:tcBorders>
            <w:shd w:val="clear" w:color="auto" w:fill="auto"/>
          </w:tcPr>
          <w:p w14:paraId="20784AAA" w14:textId="77777777" w:rsidR="00C35232" w:rsidRDefault="00C35232">
            <w:pPr>
              <w:jc w:val="center"/>
            </w:pPr>
            <w:r>
              <w:rPr>
                <w:lang w:val="en-GB"/>
              </w:rPr>
              <w:t>1.</w:t>
            </w:r>
            <w:r w:rsidR="00B224FF">
              <w:rPr>
                <w:lang w:val="en-GB"/>
              </w:rPr>
              <w:t>3</w:t>
            </w:r>
          </w:p>
        </w:tc>
        <w:tc>
          <w:tcPr>
            <w:tcW w:w="2264" w:type="dxa"/>
            <w:tcBorders>
              <w:top w:val="single" w:sz="4" w:space="0" w:color="000000"/>
              <w:left w:val="single" w:sz="4" w:space="0" w:color="000000"/>
              <w:bottom w:val="single" w:sz="4" w:space="0" w:color="000000"/>
            </w:tcBorders>
            <w:shd w:val="clear" w:color="auto" w:fill="auto"/>
          </w:tcPr>
          <w:p w14:paraId="41D51920" w14:textId="77777777" w:rsidR="00912956" w:rsidRPr="00B361B0" w:rsidRDefault="00C35232">
            <w:pPr>
              <w:rPr>
                <w:lang w:val="en-GB"/>
              </w:rPr>
            </w:pPr>
            <w:r w:rsidRPr="00B361B0">
              <w:rPr>
                <w:lang w:val="en-GB"/>
              </w:rPr>
              <w:t>Does the council</w:t>
            </w:r>
          </w:p>
          <w:p w14:paraId="2731B166" w14:textId="77777777" w:rsidR="00912956" w:rsidRPr="00B361B0" w:rsidRDefault="00912956" w:rsidP="00912956">
            <w:pPr>
              <w:rPr>
                <w:lang w:val="en-GB"/>
              </w:rPr>
            </w:pPr>
            <w:r w:rsidRPr="00B361B0">
              <w:rPr>
                <w:lang w:val="en-GB"/>
              </w:rPr>
              <w:t>a)</w:t>
            </w:r>
            <w:r w:rsidR="00C35232" w:rsidRPr="00B361B0">
              <w:rPr>
                <w:lang w:val="en-GB"/>
              </w:rPr>
              <w:t xml:space="preserve"> </w:t>
            </w:r>
            <w:r w:rsidRPr="00B361B0">
              <w:rPr>
                <w:lang w:val="en-GB"/>
              </w:rPr>
              <w:t>give grants?</w:t>
            </w:r>
          </w:p>
          <w:p w14:paraId="386F688D" w14:textId="77777777" w:rsidR="00C35232" w:rsidRPr="00B361B0" w:rsidRDefault="00912956" w:rsidP="00912956">
            <w:r w:rsidRPr="00B361B0">
              <w:rPr>
                <w:lang w:val="en-GB"/>
              </w:rPr>
              <w:t xml:space="preserve">b) </w:t>
            </w:r>
            <w:r w:rsidR="00C35232" w:rsidRPr="00B361B0">
              <w:rPr>
                <w:lang w:val="en-GB"/>
              </w:rPr>
              <w:t>have a grant</w:t>
            </w:r>
            <w:r w:rsidR="00175C13" w:rsidRPr="00B361B0">
              <w:rPr>
                <w:lang w:val="en-GB"/>
              </w:rPr>
              <w:t>-</w:t>
            </w:r>
            <w:r w:rsidR="00C35232" w:rsidRPr="00B361B0">
              <w:rPr>
                <w:lang w:val="en-GB"/>
              </w:rPr>
              <w:t>awarding policy?</w:t>
            </w:r>
          </w:p>
        </w:tc>
        <w:tc>
          <w:tcPr>
            <w:tcW w:w="1595" w:type="dxa"/>
            <w:tcBorders>
              <w:top w:val="single" w:sz="4" w:space="0" w:color="000000"/>
              <w:left w:val="single" w:sz="4" w:space="0" w:color="000000"/>
              <w:bottom w:val="single" w:sz="4" w:space="0" w:color="000000"/>
            </w:tcBorders>
            <w:shd w:val="clear" w:color="auto" w:fill="auto"/>
          </w:tcPr>
          <w:p w14:paraId="5D064C53" w14:textId="77777777" w:rsidR="00C35232" w:rsidRPr="00B361B0" w:rsidRDefault="00B15A62">
            <w:pPr>
              <w:snapToGrid w:val="0"/>
              <w:rPr>
                <w:lang w:val="en-GB"/>
              </w:rPr>
            </w:pPr>
            <w:r w:rsidRPr="00B361B0">
              <w:rPr>
                <w:lang w:val="en-GB"/>
              </w:rPr>
              <w:t>Y</w:t>
            </w:r>
          </w:p>
          <w:p w14:paraId="187410E1" w14:textId="77777777" w:rsidR="00B15A62" w:rsidRPr="00B361B0" w:rsidRDefault="00B15A62">
            <w:pPr>
              <w:snapToGrid w:val="0"/>
              <w:rPr>
                <w:lang w:val="en-GB"/>
              </w:rPr>
            </w:pPr>
          </w:p>
          <w:p w14:paraId="250AC28A" w14:textId="37B8458E" w:rsidR="00B15A62" w:rsidRPr="00B361B0" w:rsidRDefault="00B15A62">
            <w:pPr>
              <w:snapToGrid w:val="0"/>
              <w:rPr>
                <w:lang w:val="en-GB"/>
              </w:rPr>
            </w:pPr>
            <w:r w:rsidRPr="00B361B0">
              <w:rPr>
                <w:lang w:val="en-GB"/>
              </w:rPr>
              <w:t>Y</w:t>
            </w:r>
          </w:p>
        </w:tc>
        <w:tc>
          <w:tcPr>
            <w:tcW w:w="5564" w:type="dxa"/>
            <w:tcBorders>
              <w:top w:val="single" w:sz="4" w:space="0" w:color="000000"/>
              <w:left w:val="single" w:sz="4" w:space="0" w:color="000000"/>
              <w:bottom w:val="single" w:sz="4" w:space="0" w:color="000000"/>
            </w:tcBorders>
            <w:shd w:val="clear" w:color="auto" w:fill="auto"/>
          </w:tcPr>
          <w:p w14:paraId="28D5EF64" w14:textId="77777777" w:rsidR="00C35232" w:rsidRPr="00B361B0" w:rsidRDefault="00C35232">
            <w:pPr>
              <w:snapToGrid w:val="0"/>
              <w:rPr>
                <w:i/>
                <w:iCs/>
                <w:lang w:val="en-GB"/>
              </w:rPr>
            </w:pPr>
          </w:p>
        </w:tc>
        <w:tc>
          <w:tcPr>
            <w:tcW w:w="5156" w:type="dxa"/>
            <w:tcBorders>
              <w:top w:val="single" w:sz="4" w:space="0" w:color="000000"/>
              <w:left w:val="single" w:sz="4" w:space="0" w:color="000000"/>
              <w:bottom w:val="single" w:sz="4" w:space="0" w:color="000000"/>
              <w:right w:val="single" w:sz="4" w:space="0" w:color="000000"/>
            </w:tcBorders>
            <w:shd w:val="clear" w:color="auto" w:fill="auto"/>
          </w:tcPr>
          <w:p w14:paraId="75F2686C" w14:textId="320E4EFD" w:rsidR="00B9322B" w:rsidRPr="00B361B0" w:rsidRDefault="00B15A62">
            <w:pPr>
              <w:snapToGrid w:val="0"/>
              <w:rPr>
                <w:lang w:val="en-GB"/>
              </w:rPr>
            </w:pPr>
            <w:r w:rsidRPr="00B361B0">
              <w:rPr>
                <w:lang w:val="en-GB"/>
              </w:rPr>
              <w:t xml:space="preserve">  April 22 04.2022 /</w:t>
            </w:r>
            <w:r w:rsidR="00CE0A15" w:rsidRPr="00B361B0">
              <w:rPr>
                <w:lang w:val="en-GB"/>
              </w:rPr>
              <w:t>9</w:t>
            </w:r>
            <w:r w:rsidRPr="00B361B0">
              <w:rPr>
                <w:lang w:val="en-GB"/>
              </w:rPr>
              <w:t>.3</w:t>
            </w:r>
          </w:p>
          <w:p w14:paraId="324D9F34" w14:textId="35416E54" w:rsidR="00B15A62" w:rsidRPr="00B361B0" w:rsidRDefault="00B15A62">
            <w:pPr>
              <w:snapToGrid w:val="0"/>
              <w:rPr>
                <w:lang w:val="en-GB"/>
              </w:rPr>
            </w:pPr>
          </w:p>
        </w:tc>
      </w:tr>
      <w:tr w:rsidR="00C35232" w14:paraId="215A0597" w14:textId="77777777" w:rsidTr="006C0CE6">
        <w:tc>
          <w:tcPr>
            <w:tcW w:w="736" w:type="dxa"/>
            <w:tcBorders>
              <w:top w:val="single" w:sz="4" w:space="0" w:color="000000"/>
              <w:left w:val="single" w:sz="4" w:space="0" w:color="000000"/>
              <w:bottom w:val="single" w:sz="4" w:space="0" w:color="000000"/>
            </w:tcBorders>
            <w:shd w:val="clear" w:color="auto" w:fill="auto"/>
          </w:tcPr>
          <w:p w14:paraId="6E331B2D" w14:textId="77777777" w:rsidR="00C35232" w:rsidRDefault="00C35232">
            <w:pPr>
              <w:jc w:val="center"/>
            </w:pPr>
            <w:r>
              <w:rPr>
                <w:lang w:val="en-GB"/>
              </w:rPr>
              <w:t>1.</w:t>
            </w:r>
            <w:r w:rsidR="00B224FF">
              <w:rPr>
                <w:lang w:val="en-GB"/>
              </w:rPr>
              <w:t>4</w:t>
            </w:r>
          </w:p>
        </w:tc>
        <w:tc>
          <w:tcPr>
            <w:tcW w:w="2264" w:type="dxa"/>
            <w:tcBorders>
              <w:top w:val="single" w:sz="4" w:space="0" w:color="000000"/>
              <w:left w:val="single" w:sz="4" w:space="0" w:color="000000"/>
              <w:bottom w:val="single" w:sz="4" w:space="0" w:color="000000"/>
            </w:tcBorders>
            <w:shd w:val="clear" w:color="auto" w:fill="auto"/>
          </w:tcPr>
          <w:p w14:paraId="39A67679" w14:textId="77777777" w:rsidR="00C35232" w:rsidRPr="00107EA5" w:rsidRDefault="00C35232">
            <w:r w:rsidRPr="00107EA5">
              <w:rPr>
                <w:lang w:val="en-GB"/>
              </w:rPr>
              <w:t>Have items/ services been competitively purchased in accordance with Financial and</w:t>
            </w:r>
            <w:r w:rsidR="00D05A13" w:rsidRPr="00107EA5">
              <w:rPr>
                <w:lang w:val="en-GB"/>
              </w:rPr>
              <w:t>/or</w:t>
            </w:r>
            <w:r w:rsidRPr="00107EA5">
              <w:rPr>
                <w:lang w:val="en-GB"/>
              </w:rPr>
              <w:t xml:space="preserve"> Procurement Regulations?</w:t>
            </w:r>
          </w:p>
        </w:tc>
        <w:tc>
          <w:tcPr>
            <w:tcW w:w="1595" w:type="dxa"/>
            <w:tcBorders>
              <w:top w:val="single" w:sz="4" w:space="0" w:color="000000"/>
              <w:left w:val="single" w:sz="4" w:space="0" w:color="000000"/>
              <w:bottom w:val="single" w:sz="4" w:space="0" w:color="000000"/>
            </w:tcBorders>
            <w:shd w:val="clear" w:color="auto" w:fill="auto"/>
          </w:tcPr>
          <w:p w14:paraId="421BD3CD" w14:textId="3950B0BD" w:rsidR="00C35232" w:rsidRPr="00107EA5" w:rsidRDefault="00EE31C0">
            <w:pPr>
              <w:snapToGrid w:val="0"/>
              <w:rPr>
                <w:lang w:val="en-GB"/>
              </w:rPr>
            </w:pPr>
            <w:r w:rsidRPr="00107EA5">
              <w:rPr>
                <w:lang w:val="en-GB"/>
              </w:rPr>
              <w:t>Y</w:t>
            </w:r>
          </w:p>
        </w:tc>
        <w:tc>
          <w:tcPr>
            <w:tcW w:w="5564" w:type="dxa"/>
            <w:tcBorders>
              <w:top w:val="single" w:sz="4" w:space="0" w:color="000000"/>
              <w:left w:val="single" w:sz="4" w:space="0" w:color="000000"/>
              <w:bottom w:val="single" w:sz="4" w:space="0" w:color="000000"/>
            </w:tcBorders>
            <w:shd w:val="clear" w:color="auto" w:fill="auto"/>
          </w:tcPr>
          <w:p w14:paraId="40994321" w14:textId="77777777" w:rsidR="00BA7BD1" w:rsidRPr="00107EA5" w:rsidRDefault="00BA7BD1">
            <w:pPr>
              <w:snapToGrid w:val="0"/>
              <w:rPr>
                <w:lang w:val="en-GB"/>
              </w:rPr>
            </w:pPr>
          </w:p>
          <w:p w14:paraId="52B112CB" w14:textId="77777777" w:rsidR="00BA7BD1" w:rsidRPr="00107EA5" w:rsidRDefault="00BA7BD1">
            <w:pPr>
              <w:snapToGrid w:val="0"/>
              <w:rPr>
                <w:lang w:val="en-GB"/>
              </w:rPr>
            </w:pPr>
          </w:p>
          <w:p w14:paraId="6E2ACC5C" w14:textId="77777777" w:rsidR="00BA7BD1" w:rsidRPr="00107EA5" w:rsidRDefault="00BA7BD1">
            <w:pPr>
              <w:snapToGrid w:val="0"/>
              <w:rPr>
                <w:lang w:val="en-GB"/>
              </w:rPr>
            </w:pPr>
          </w:p>
          <w:p w14:paraId="7AEEE4B9" w14:textId="77777777" w:rsidR="00BA7BD1" w:rsidRPr="00107EA5" w:rsidRDefault="00BA7BD1">
            <w:pPr>
              <w:snapToGrid w:val="0"/>
              <w:rPr>
                <w:lang w:val="en-GB"/>
              </w:rPr>
            </w:pPr>
          </w:p>
          <w:p w14:paraId="39C97E6D" w14:textId="77777777" w:rsidR="00BA7BD1" w:rsidRPr="00107EA5" w:rsidRDefault="00BA7BD1">
            <w:pPr>
              <w:snapToGrid w:val="0"/>
              <w:rPr>
                <w:lang w:val="en-GB"/>
              </w:rPr>
            </w:pPr>
          </w:p>
          <w:p w14:paraId="0203E0C3" w14:textId="77777777" w:rsidR="00BA7BD1" w:rsidRPr="00107EA5" w:rsidRDefault="00BA7BD1">
            <w:pPr>
              <w:snapToGrid w:val="0"/>
              <w:rPr>
                <w:lang w:val="en-GB"/>
              </w:rPr>
            </w:pPr>
          </w:p>
          <w:p w14:paraId="69D23F0D" w14:textId="77777777" w:rsidR="00BA7BD1" w:rsidRPr="00107EA5" w:rsidRDefault="00BA7BD1">
            <w:pPr>
              <w:snapToGrid w:val="0"/>
              <w:rPr>
                <w:lang w:val="en-GB"/>
              </w:rPr>
            </w:pPr>
          </w:p>
          <w:p w14:paraId="41C9C7FE" w14:textId="77777777" w:rsidR="00C35232" w:rsidRPr="00107EA5" w:rsidRDefault="00523EC8">
            <w:pPr>
              <w:snapToGrid w:val="0"/>
              <w:rPr>
                <w:lang w:val="en-GB"/>
              </w:rPr>
            </w:pPr>
            <w:r w:rsidRPr="00107EA5">
              <w:rPr>
                <w:lang w:val="en-GB"/>
              </w:rPr>
              <w:t xml:space="preserve">Annual Governance Statement Assertion </w:t>
            </w:r>
            <w:r w:rsidR="002D0F6C" w:rsidRPr="00107EA5">
              <w:rPr>
                <w:lang w:val="en-GB"/>
              </w:rPr>
              <w:t xml:space="preserve">2 &amp; </w:t>
            </w:r>
            <w:r w:rsidRPr="00107EA5">
              <w:rPr>
                <w:lang w:val="en-GB"/>
              </w:rPr>
              <w:t>3</w:t>
            </w:r>
          </w:p>
        </w:tc>
        <w:tc>
          <w:tcPr>
            <w:tcW w:w="5156" w:type="dxa"/>
            <w:tcBorders>
              <w:top w:val="single" w:sz="4" w:space="0" w:color="000000"/>
              <w:left w:val="single" w:sz="4" w:space="0" w:color="000000"/>
              <w:bottom w:val="single" w:sz="4" w:space="0" w:color="000000"/>
              <w:right w:val="single" w:sz="4" w:space="0" w:color="000000"/>
            </w:tcBorders>
            <w:shd w:val="clear" w:color="auto" w:fill="auto"/>
          </w:tcPr>
          <w:p w14:paraId="750A25D3" w14:textId="00E8D7B9" w:rsidR="00C35232" w:rsidRPr="00107EA5" w:rsidRDefault="00107EA5">
            <w:pPr>
              <w:snapToGrid w:val="0"/>
              <w:rPr>
                <w:lang w:val="en-GB"/>
              </w:rPr>
            </w:pPr>
            <w:r w:rsidRPr="00107EA5">
              <w:rPr>
                <w:lang w:val="en-GB"/>
              </w:rPr>
              <w:t>Invoices checked and a sample of minutes.</w:t>
            </w:r>
          </w:p>
        </w:tc>
      </w:tr>
      <w:tr w:rsidR="00C35232" w14:paraId="7D0D5CFE" w14:textId="77777777" w:rsidTr="006C0CE6">
        <w:tc>
          <w:tcPr>
            <w:tcW w:w="736" w:type="dxa"/>
            <w:tcBorders>
              <w:top w:val="single" w:sz="4" w:space="0" w:color="000000"/>
              <w:left w:val="single" w:sz="4" w:space="0" w:color="000000"/>
              <w:bottom w:val="single" w:sz="4" w:space="0" w:color="000000"/>
            </w:tcBorders>
            <w:shd w:val="clear" w:color="auto" w:fill="auto"/>
          </w:tcPr>
          <w:p w14:paraId="1595481A" w14:textId="77777777" w:rsidR="00C35232" w:rsidRDefault="00C35232">
            <w:pPr>
              <w:jc w:val="center"/>
            </w:pPr>
            <w:r>
              <w:rPr>
                <w:lang w:val="en-GB"/>
              </w:rPr>
              <w:t>1.</w:t>
            </w:r>
            <w:r w:rsidR="00B224FF">
              <w:rPr>
                <w:lang w:val="en-GB"/>
              </w:rPr>
              <w:t>5</w:t>
            </w:r>
          </w:p>
        </w:tc>
        <w:tc>
          <w:tcPr>
            <w:tcW w:w="2264" w:type="dxa"/>
            <w:tcBorders>
              <w:top w:val="single" w:sz="4" w:space="0" w:color="000000"/>
              <w:left w:val="single" w:sz="4" w:space="0" w:color="000000"/>
              <w:bottom w:val="single" w:sz="4" w:space="0" w:color="000000"/>
            </w:tcBorders>
            <w:shd w:val="clear" w:color="auto" w:fill="auto"/>
          </w:tcPr>
          <w:p w14:paraId="1AFBC38C" w14:textId="77777777" w:rsidR="00C35232" w:rsidRPr="007A7FB0" w:rsidRDefault="00C35232">
            <w:r w:rsidRPr="007A7FB0">
              <w:rPr>
                <w:lang w:val="en-GB"/>
              </w:rPr>
              <w:t xml:space="preserve">Code of conduct </w:t>
            </w:r>
            <w:r w:rsidR="00AB112C" w:rsidRPr="007A7FB0">
              <w:rPr>
                <w:lang w:val="en-GB"/>
              </w:rPr>
              <w:t>reviewed</w:t>
            </w:r>
            <w:r w:rsidR="00175C13" w:rsidRPr="007A7FB0">
              <w:rPr>
                <w:lang w:val="en-GB"/>
              </w:rPr>
              <w:t xml:space="preserve"> in the last 2/3 years</w:t>
            </w:r>
            <w:r w:rsidRPr="007A7FB0">
              <w:rPr>
                <w:lang w:val="en-GB"/>
              </w:rPr>
              <w:t>?</w:t>
            </w:r>
          </w:p>
        </w:tc>
        <w:tc>
          <w:tcPr>
            <w:tcW w:w="1595" w:type="dxa"/>
            <w:tcBorders>
              <w:top w:val="single" w:sz="4" w:space="0" w:color="000000"/>
              <w:left w:val="single" w:sz="4" w:space="0" w:color="000000"/>
              <w:bottom w:val="single" w:sz="4" w:space="0" w:color="000000"/>
            </w:tcBorders>
            <w:shd w:val="clear" w:color="auto" w:fill="auto"/>
          </w:tcPr>
          <w:p w14:paraId="47898AE1" w14:textId="20CD50AE" w:rsidR="00C35232" w:rsidRDefault="00820F4D">
            <w:pPr>
              <w:snapToGrid w:val="0"/>
              <w:rPr>
                <w:lang w:val="en-GB"/>
              </w:rPr>
            </w:pPr>
            <w:r>
              <w:rPr>
                <w:lang w:val="en-GB"/>
              </w:rPr>
              <w:t>Y</w:t>
            </w:r>
          </w:p>
        </w:tc>
        <w:tc>
          <w:tcPr>
            <w:tcW w:w="5564" w:type="dxa"/>
            <w:tcBorders>
              <w:top w:val="single" w:sz="4" w:space="0" w:color="000000"/>
              <w:left w:val="single" w:sz="4" w:space="0" w:color="000000"/>
              <w:bottom w:val="single" w:sz="4" w:space="0" w:color="000000"/>
            </w:tcBorders>
            <w:shd w:val="clear" w:color="auto" w:fill="auto"/>
          </w:tcPr>
          <w:p w14:paraId="02A1BC59" w14:textId="77777777" w:rsidR="00413B66" w:rsidRDefault="00413B66">
            <w:pPr>
              <w:snapToGrid w:val="0"/>
              <w:rPr>
                <w:color w:val="000000"/>
                <w:lang w:val="en-GB"/>
              </w:rPr>
            </w:pPr>
          </w:p>
          <w:p w14:paraId="11C3574F" w14:textId="77777777" w:rsidR="00413B66" w:rsidRDefault="00413B66">
            <w:pPr>
              <w:snapToGrid w:val="0"/>
              <w:rPr>
                <w:color w:val="000000"/>
                <w:lang w:val="en-GB"/>
              </w:rPr>
            </w:pPr>
          </w:p>
          <w:p w14:paraId="0DF9354A" w14:textId="77777777" w:rsidR="00C35232" w:rsidRDefault="00523EC8">
            <w:pPr>
              <w:snapToGrid w:val="0"/>
              <w:rPr>
                <w:lang w:val="en-GB"/>
              </w:rPr>
            </w:pPr>
            <w:r w:rsidRPr="00367187">
              <w:rPr>
                <w:color w:val="000000"/>
                <w:lang w:val="en-GB"/>
              </w:rPr>
              <w:t xml:space="preserve">Annual Governance Statement Assertion </w:t>
            </w:r>
            <w:r>
              <w:rPr>
                <w:color w:val="000000"/>
                <w:lang w:val="en-GB"/>
              </w:rPr>
              <w:t>3</w:t>
            </w:r>
          </w:p>
        </w:tc>
        <w:tc>
          <w:tcPr>
            <w:tcW w:w="5156" w:type="dxa"/>
            <w:tcBorders>
              <w:top w:val="single" w:sz="4" w:space="0" w:color="000000"/>
              <w:left w:val="single" w:sz="4" w:space="0" w:color="000000"/>
              <w:bottom w:val="single" w:sz="4" w:space="0" w:color="000000"/>
              <w:right w:val="single" w:sz="4" w:space="0" w:color="000000"/>
            </w:tcBorders>
            <w:shd w:val="clear" w:color="auto" w:fill="auto"/>
          </w:tcPr>
          <w:p w14:paraId="2C7E1C38" w14:textId="36C329FC" w:rsidR="00C35232" w:rsidRDefault="00820F4D" w:rsidP="00E800D8">
            <w:pPr>
              <w:rPr>
                <w:lang w:val="en-GB"/>
              </w:rPr>
            </w:pPr>
            <w:r>
              <w:t>Minute ref: 04.2022/10.1</w:t>
            </w:r>
          </w:p>
        </w:tc>
      </w:tr>
    </w:tbl>
    <w:p w14:paraId="04B57583" w14:textId="77777777" w:rsidR="00C35232" w:rsidRDefault="00C35232">
      <w:pPr>
        <w:rPr>
          <w:lang w:val="en-GB"/>
        </w:rPr>
      </w:pPr>
    </w:p>
    <w:p w14:paraId="4069D22B" w14:textId="77777777" w:rsidR="00DC055E" w:rsidRDefault="00DC055E">
      <w:pPr>
        <w:pStyle w:val="Heading3"/>
      </w:pPr>
    </w:p>
    <w:p w14:paraId="36B0A293" w14:textId="77777777" w:rsidR="00C35232" w:rsidRDefault="00C35232">
      <w:pPr>
        <w:pStyle w:val="Heading3"/>
      </w:pPr>
      <w:r>
        <w:t xml:space="preserve">2. </w:t>
      </w:r>
      <w:r w:rsidR="00486086">
        <w:t>Finance</w:t>
      </w:r>
      <w:r w:rsidR="00FB00CD">
        <w:t xml:space="preserve"> </w:t>
      </w:r>
    </w:p>
    <w:p w14:paraId="3159AAE9" w14:textId="77777777" w:rsidR="00C35232" w:rsidRDefault="00C35232">
      <w:pPr>
        <w:rPr>
          <w:lang w:val="en-GB"/>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82"/>
        <w:gridCol w:w="2263"/>
        <w:gridCol w:w="1596"/>
        <w:gridCol w:w="5604"/>
        <w:gridCol w:w="5114"/>
      </w:tblGrid>
      <w:tr w:rsidR="00C35232" w14:paraId="45430FA1" w14:textId="77777777" w:rsidTr="00520EC0">
        <w:tc>
          <w:tcPr>
            <w:tcW w:w="682" w:type="dxa"/>
            <w:shd w:val="clear" w:color="auto" w:fill="auto"/>
          </w:tcPr>
          <w:p w14:paraId="57FE6763" w14:textId="77777777" w:rsidR="00C35232" w:rsidRDefault="00C35232">
            <w:pPr>
              <w:jc w:val="center"/>
            </w:pPr>
            <w:r>
              <w:rPr>
                <w:b/>
                <w:bCs/>
                <w:lang w:val="en-GB"/>
              </w:rPr>
              <w:t>Ref</w:t>
            </w:r>
          </w:p>
        </w:tc>
        <w:tc>
          <w:tcPr>
            <w:tcW w:w="2263" w:type="dxa"/>
            <w:shd w:val="clear" w:color="auto" w:fill="auto"/>
          </w:tcPr>
          <w:p w14:paraId="55D12A63" w14:textId="77777777" w:rsidR="00C35232" w:rsidRDefault="00C35232">
            <w:pPr>
              <w:jc w:val="center"/>
            </w:pPr>
            <w:r>
              <w:rPr>
                <w:b/>
                <w:bCs/>
                <w:lang w:val="en-GB"/>
              </w:rPr>
              <w:t>Test</w:t>
            </w:r>
          </w:p>
        </w:tc>
        <w:tc>
          <w:tcPr>
            <w:tcW w:w="1596" w:type="dxa"/>
            <w:shd w:val="clear" w:color="auto" w:fill="auto"/>
          </w:tcPr>
          <w:p w14:paraId="5454079B" w14:textId="77777777" w:rsidR="00C35232" w:rsidRDefault="00C35232">
            <w:pPr>
              <w:jc w:val="center"/>
            </w:pPr>
            <w:r>
              <w:rPr>
                <w:b/>
                <w:bCs/>
                <w:lang w:val="en-GB"/>
              </w:rPr>
              <w:t xml:space="preserve">Meets </w:t>
            </w:r>
            <w:r>
              <w:rPr>
                <w:b/>
                <w:bCs/>
                <w:lang w:val="en-GB"/>
              </w:rPr>
              <w:lastRenderedPageBreak/>
              <w:t>reqmts? Yes, No or N/A</w:t>
            </w:r>
          </w:p>
        </w:tc>
        <w:tc>
          <w:tcPr>
            <w:tcW w:w="5604" w:type="dxa"/>
            <w:shd w:val="clear" w:color="auto" w:fill="auto"/>
          </w:tcPr>
          <w:p w14:paraId="36B4B7E0" w14:textId="77777777" w:rsidR="00C35232" w:rsidRDefault="00C35232">
            <w:pPr>
              <w:jc w:val="center"/>
            </w:pPr>
            <w:r>
              <w:rPr>
                <w:b/>
                <w:bCs/>
                <w:lang w:val="en-GB"/>
              </w:rPr>
              <w:lastRenderedPageBreak/>
              <w:t>Internal Auditor’s comments</w:t>
            </w:r>
            <w:r w:rsidR="00816BD8">
              <w:rPr>
                <w:b/>
                <w:bCs/>
                <w:lang w:val="en-GB"/>
              </w:rPr>
              <w:t>/recommendations</w:t>
            </w:r>
          </w:p>
        </w:tc>
        <w:tc>
          <w:tcPr>
            <w:tcW w:w="5114" w:type="dxa"/>
            <w:shd w:val="clear" w:color="auto" w:fill="auto"/>
          </w:tcPr>
          <w:p w14:paraId="4DFEDBCC" w14:textId="77777777" w:rsidR="00C35232" w:rsidRDefault="00816BD8">
            <w:pPr>
              <w:jc w:val="center"/>
            </w:pPr>
            <w:r>
              <w:rPr>
                <w:b/>
                <w:bCs/>
                <w:lang w:val="en-GB"/>
              </w:rPr>
              <w:t>Evidence</w:t>
            </w:r>
          </w:p>
        </w:tc>
      </w:tr>
      <w:tr w:rsidR="00C35232" w14:paraId="3F94545A" w14:textId="77777777" w:rsidTr="00520EC0">
        <w:tc>
          <w:tcPr>
            <w:tcW w:w="682" w:type="dxa"/>
            <w:shd w:val="clear" w:color="auto" w:fill="auto"/>
          </w:tcPr>
          <w:p w14:paraId="38BB6A42" w14:textId="77777777" w:rsidR="00C35232" w:rsidRDefault="00C35232">
            <w:pPr>
              <w:jc w:val="center"/>
            </w:pPr>
            <w:r>
              <w:t>2.1</w:t>
            </w:r>
          </w:p>
        </w:tc>
        <w:tc>
          <w:tcPr>
            <w:tcW w:w="2263" w:type="dxa"/>
            <w:shd w:val="clear" w:color="auto" w:fill="auto"/>
          </w:tcPr>
          <w:p w14:paraId="08E8267E" w14:textId="77777777" w:rsidR="00C35232" w:rsidRPr="007A7FB0" w:rsidRDefault="00C35232">
            <w:r w:rsidRPr="007A7FB0">
              <w:t>Has the General Power of Competence been adopted (e.g. a minute reference)</w:t>
            </w:r>
            <w:r w:rsidR="00F157A6" w:rsidRPr="007A7FB0">
              <w:t>, if Council qualifies</w:t>
            </w:r>
            <w:r w:rsidRPr="007A7FB0">
              <w:t>?</w:t>
            </w:r>
          </w:p>
        </w:tc>
        <w:tc>
          <w:tcPr>
            <w:tcW w:w="1596" w:type="dxa"/>
            <w:shd w:val="clear" w:color="auto" w:fill="auto"/>
          </w:tcPr>
          <w:p w14:paraId="4D19724F" w14:textId="08F0CDE5" w:rsidR="00C35232" w:rsidRDefault="00750CC9">
            <w:pPr>
              <w:snapToGrid w:val="0"/>
            </w:pPr>
            <w:r>
              <w:t xml:space="preserve"> N/A</w:t>
            </w:r>
          </w:p>
        </w:tc>
        <w:tc>
          <w:tcPr>
            <w:tcW w:w="5604" w:type="dxa"/>
            <w:shd w:val="clear" w:color="auto" w:fill="auto"/>
          </w:tcPr>
          <w:p w14:paraId="644325ED" w14:textId="77777777" w:rsidR="00413B66" w:rsidRDefault="00413B66">
            <w:pPr>
              <w:snapToGrid w:val="0"/>
              <w:rPr>
                <w:color w:val="000000"/>
                <w:lang w:val="en-GB"/>
              </w:rPr>
            </w:pPr>
          </w:p>
          <w:p w14:paraId="7F12DE25" w14:textId="77777777" w:rsidR="00413B66" w:rsidRDefault="00413B66">
            <w:pPr>
              <w:snapToGrid w:val="0"/>
              <w:rPr>
                <w:color w:val="000000"/>
                <w:lang w:val="en-GB"/>
              </w:rPr>
            </w:pPr>
          </w:p>
          <w:p w14:paraId="11E1249C" w14:textId="77777777" w:rsidR="00413B66" w:rsidRDefault="00413B66">
            <w:pPr>
              <w:snapToGrid w:val="0"/>
              <w:rPr>
                <w:color w:val="000000"/>
                <w:lang w:val="en-GB"/>
              </w:rPr>
            </w:pPr>
          </w:p>
          <w:p w14:paraId="05462F32" w14:textId="77777777" w:rsidR="00413B66" w:rsidRDefault="00413B66">
            <w:pPr>
              <w:snapToGrid w:val="0"/>
              <w:rPr>
                <w:color w:val="000000"/>
                <w:lang w:val="en-GB"/>
              </w:rPr>
            </w:pPr>
          </w:p>
          <w:p w14:paraId="708D3F51" w14:textId="77777777" w:rsidR="00413B66" w:rsidRDefault="00413B66">
            <w:pPr>
              <w:snapToGrid w:val="0"/>
              <w:rPr>
                <w:color w:val="000000"/>
                <w:lang w:val="en-GB"/>
              </w:rPr>
            </w:pPr>
          </w:p>
          <w:p w14:paraId="75C3026E" w14:textId="77777777" w:rsidR="00C35232" w:rsidRDefault="00523EC8">
            <w:pPr>
              <w:snapToGrid w:val="0"/>
            </w:pPr>
            <w:r w:rsidRPr="00367187">
              <w:rPr>
                <w:color w:val="000000"/>
                <w:lang w:val="en-GB"/>
              </w:rPr>
              <w:t xml:space="preserve">Annual Governance Statement Assertion </w:t>
            </w:r>
            <w:r>
              <w:rPr>
                <w:color w:val="000000"/>
                <w:lang w:val="en-GB"/>
              </w:rPr>
              <w:t>3</w:t>
            </w:r>
          </w:p>
        </w:tc>
        <w:tc>
          <w:tcPr>
            <w:tcW w:w="5114" w:type="dxa"/>
            <w:shd w:val="clear" w:color="auto" w:fill="auto"/>
          </w:tcPr>
          <w:p w14:paraId="5541277A" w14:textId="77777777" w:rsidR="00C35232" w:rsidRPr="00CD61A5" w:rsidRDefault="00C35232">
            <w:pPr>
              <w:snapToGrid w:val="0"/>
              <w:rPr>
                <w:bCs/>
              </w:rPr>
            </w:pPr>
          </w:p>
        </w:tc>
      </w:tr>
      <w:tr w:rsidR="00C35232" w14:paraId="75C8C92B" w14:textId="77777777" w:rsidTr="00520EC0">
        <w:tc>
          <w:tcPr>
            <w:tcW w:w="682" w:type="dxa"/>
            <w:shd w:val="clear" w:color="auto" w:fill="auto"/>
          </w:tcPr>
          <w:p w14:paraId="3874E327" w14:textId="77777777" w:rsidR="00C35232" w:rsidRDefault="00C35232">
            <w:pPr>
              <w:jc w:val="center"/>
            </w:pPr>
            <w:r>
              <w:rPr>
                <w:lang w:val="en-GB"/>
              </w:rPr>
              <w:t>2.2</w:t>
            </w:r>
          </w:p>
        </w:tc>
        <w:tc>
          <w:tcPr>
            <w:tcW w:w="2263" w:type="dxa"/>
            <w:shd w:val="clear" w:color="auto" w:fill="auto"/>
          </w:tcPr>
          <w:p w14:paraId="773B1C91" w14:textId="77777777" w:rsidR="00912956" w:rsidRPr="00C002C3" w:rsidRDefault="00912956">
            <w:pPr>
              <w:rPr>
                <w:lang w:val="en-GB"/>
              </w:rPr>
            </w:pPr>
            <w:r w:rsidRPr="00C002C3">
              <w:rPr>
                <w:lang w:val="en-GB"/>
              </w:rPr>
              <w:t>S137</w:t>
            </w:r>
            <w:r w:rsidR="00C35232" w:rsidRPr="00C002C3">
              <w:rPr>
                <w:lang w:val="en-GB"/>
              </w:rPr>
              <w:t xml:space="preserve"> </w:t>
            </w:r>
          </w:p>
          <w:p w14:paraId="31C3D8DE" w14:textId="77777777" w:rsidR="00912956" w:rsidRPr="00C002C3" w:rsidRDefault="00912956">
            <w:pPr>
              <w:rPr>
                <w:lang w:val="en-GB"/>
              </w:rPr>
            </w:pPr>
            <w:r w:rsidRPr="00C002C3">
              <w:rPr>
                <w:lang w:val="en-GB"/>
              </w:rPr>
              <w:t xml:space="preserve">a) is there </w:t>
            </w:r>
            <w:r w:rsidR="00C35232" w:rsidRPr="00C002C3">
              <w:rPr>
                <w:lang w:val="en-GB"/>
              </w:rPr>
              <w:t>a separate account f</w:t>
            </w:r>
            <w:r w:rsidRPr="00C002C3">
              <w:rPr>
                <w:lang w:val="en-GB"/>
              </w:rPr>
              <w:t>or</w:t>
            </w:r>
            <w:r w:rsidR="00C35232" w:rsidRPr="00C002C3">
              <w:rPr>
                <w:lang w:val="en-GB"/>
              </w:rPr>
              <w:t xml:space="preserve"> payments</w:t>
            </w:r>
            <w:r w:rsidRPr="00C002C3">
              <w:rPr>
                <w:lang w:val="en-GB"/>
              </w:rPr>
              <w:t>?</w:t>
            </w:r>
          </w:p>
          <w:p w14:paraId="41638F98" w14:textId="77777777" w:rsidR="00C35232" w:rsidRPr="00C002C3" w:rsidRDefault="00912956">
            <w:pPr>
              <w:rPr>
                <w:lang w:val="en-GB"/>
              </w:rPr>
            </w:pPr>
            <w:r w:rsidRPr="00C002C3">
              <w:rPr>
                <w:lang w:val="en-GB"/>
              </w:rPr>
              <w:t>b)</w:t>
            </w:r>
            <w:r w:rsidR="00AB112C" w:rsidRPr="00C002C3">
              <w:rPr>
                <w:lang w:val="en-GB"/>
              </w:rPr>
              <w:t xml:space="preserve"> </w:t>
            </w:r>
            <w:r w:rsidRPr="00C002C3">
              <w:rPr>
                <w:lang w:val="en-GB"/>
              </w:rPr>
              <w:t xml:space="preserve">are totals </w:t>
            </w:r>
            <w:r w:rsidR="00AB112C" w:rsidRPr="00C002C3">
              <w:rPr>
                <w:lang w:val="en-GB"/>
              </w:rPr>
              <w:t>within statutory limits</w:t>
            </w:r>
            <w:r w:rsidR="00C35232" w:rsidRPr="00C002C3">
              <w:rPr>
                <w:lang w:val="en-GB"/>
              </w:rPr>
              <w:t>?</w:t>
            </w:r>
          </w:p>
          <w:p w14:paraId="238896FB" w14:textId="77777777" w:rsidR="00F157A6" w:rsidRPr="00C002C3" w:rsidRDefault="00F157A6">
            <w:r w:rsidRPr="00C002C3">
              <w:rPr>
                <w:lang w:val="en-GB"/>
              </w:rPr>
              <w:t>(for Council’s that do not held General Power of Competence)</w:t>
            </w:r>
          </w:p>
        </w:tc>
        <w:tc>
          <w:tcPr>
            <w:tcW w:w="1596" w:type="dxa"/>
            <w:shd w:val="clear" w:color="auto" w:fill="auto"/>
          </w:tcPr>
          <w:p w14:paraId="02B8F2FE" w14:textId="77777777" w:rsidR="00C35232" w:rsidRPr="00C002C3" w:rsidRDefault="001F2A21">
            <w:pPr>
              <w:snapToGrid w:val="0"/>
              <w:rPr>
                <w:lang w:val="en-GB"/>
              </w:rPr>
            </w:pPr>
            <w:r w:rsidRPr="00C002C3">
              <w:rPr>
                <w:lang w:val="en-GB"/>
              </w:rPr>
              <w:t>Y</w:t>
            </w:r>
          </w:p>
          <w:p w14:paraId="43F8F311" w14:textId="77777777" w:rsidR="001F2A21" w:rsidRPr="00C002C3" w:rsidRDefault="001F2A21">
            <w:pPr>
              <w:snapToGrid w:val="0"/>
              <w:rPr>
                <w:lang w:val="en-GB"/>
              </w:rPr>
            </w:pPr>
          </w:p>
          <w:p w14:paraId="30D1DAAA" w14:textId="77777777" w:rsidR="001F2A21" w:rsidRPr="00C002C3" w:rsidRDefault="001F2A21">
            <w:pPr>
              <w:snapToGrid w:val="0"/>
              <w:rPr>
                <w:lang w:val="en-GB"/>
              </w:rPr>
            </w:pPr>
          </w:p>
          <w:p w14:paraId="780C8A7D" w14:textId="77777777" w:rsidR="001F2A21" w:rsidRPr="00C002C3" w:rsidRDefault="001F2A21">
            <w:pPr>
              <w:snapToGrid w:val="0"/>
              <w:rPr>
                <w:lang w:val="en-GB"/>
              </w:rPr>
            </w:pPr>
          </w:p>
          <w:p w14:paraId="4A14F014" w14:textId="1429CDF5" w:rsidR="00EE31C0" w:rsidRPr="00C002C3" w:rsidRDefault="00EE31C0">
            <w:pPr>
              <w:snapToGrid w:val="0"/>
              <w:rPr>
                <w:lang w:val="en-GB"/>
              </w:rPr>
            </w:pPr>
            <w:r w:rsidRPr="00C002C3">
              <w:rPr>
                <w:lang w:val="en-GB"/>
              </w:rPr>
              <w:t>Y</w:t>
            </w:r>
          </w:p>
        </w:tc>
        <w:tc>
          <w:tcPr>
            <w:tcW w:w="5604" w:type="dxa"/>
            <w:shd w:val="clear" w:color="auto" w:fill="auto"/>
          </w:tcPr>
          <w:p w14:paraId="204B0164" w14:textId="77777777" w:rsidR="00413B66" w:rsidRPr="00C002C3" w:rsidRDefault="00413B66">
            <w:pPr>
              <w:snapToGrid w:val="0"/>
              <w:rPr>
                <w:lang w:val="en-GB"/>
              </w:rPr>
            </w:pPr>
          </w:p>
          <w:p w14:paraId="78810FCC" w14:textId="77777777" w:rsidR="00413B66" w:rsidRPr="00C002C3" w:rsidRDefault="00413B66">
            <w:pPr>
              <w:snapToGrid w:val="0"/>
              <w:rPr>
                <w:lang w:val="en-GB"/>
              </w:rPr>
            </w:pPr>
          </w:p>
          <w:p w14:paraId="0A480757" w14:textId="77777777" w:rsidR="00413B66" w:rsidRPr="00C002C3" w:rsidRDefault="00413B66">
            <w:pPr>
              <w:snapToGrid w:val="0"/>
              <w:rPr>
                <w:lang w:val="en-GB"/>
              </w:rPr>
            </w:pPr>
          </w:p>
          <w:p w14:paraId="084E3C65" w14:textId="77777777" w:rsidR="00413B66" w:rsidRPr="00C002C3" w:rsidRDefault="00413B66">
            <w:pPr>
              <w:snapToGrid w:val="0"/>
              <w:rPr>
                <w:lang w:val="en-GB"/>
              </w:rPr>
            </w:pPr>
          </w:p>
          <w:p w14:paraId="3C6FB37A" w14:textId="77777777" w:rsidR="00413B66" w:rsidRPr="00C002C3" w:rsidRDefault="00413B66">
            <w:pPr>
              <w:snapToGrid w:val="0"/>
              <w:rPr>
                <w:lang w:val="en-GB"/>
              </w:rPr>
            </w:pPr>
          </w:p>
          <w:p w14:paraId="24451F6C" w14:textId="77777777" w:rsidR="00413B66" w:rsidRPr="00C002C3" w:rsidRDefault="00413B66">
            <w:pPr>
              <w:snapToGrid w:val="0"/>
              <w:rPr>
                <w:lang w:val="en-GB"/>
              </w:rPr>
            </w:pPr>
          </w:p>
          <w:p w14:paraId="0AD32C62" w14:textId="77777777" w:rsidR="00413B66" w:rsidRPr="00C002C3" w:rsidRDefault="00413B66">
            <w:pPr>
              <w:snapToGrid w:val="0"/>
              <w:rPr>
                <w:lang w:val="en-GB"/>
              </w:rPr>
            </w:pPr>
          </w:p>
          <w:p w14:paraId="625A5D47" w14:textId="77777777" w:rsidR="00413B66" w:rsidRPr="00C002C3" w:rsidRDefault="00413B66">
            <w:pPr>
              <w:snapToGrid w:val="0"/>
              <w:rPr>
                <w:lang w:val="en-GB"/>
              </w:rPr>
            </w:pPr>
          </w:p>
          <w:p w14:paraId="3FB9570B" w14:textId="77777777" w:rsidR="00413B66" w:rsidRPr="00C002C3" w:rsidRDefault="00413B66">
            <w:pPr>
              <w:snapToGrid w:val="0"/>
              <w:rPr>
                <w:lang w:val="en-GB"/>
              </w:rPr>
            </w:pPr>
          </w:p>
          <w:p w14:paraId="444D0A33" w14:textId="77777777" w:rsidR="00C35232" w:rsidRPr="00C002C3" w:rsidRDefault="00523EC8">
            <w:pPr>
              <w:snapToGrid w:val="0"/>
              <w:rPr>
                <w:lang w:val="en-GB"/>
              </w:rPr>
            </w:pPr>
            <w:r w:rsidRPr="00C002C3">
              <w:rPr>
                <w:lang w:val="en-GB"/>
              </w:rPr>
              <w:t>Annual Governance Statement Assertion 1</w:t>
            </w:r>
            <w:r w:rsidR="002D0F6C" w:rsidRPr="00C002C3">
              <w:rPr>
                <w:lang w:val="en-GB"/>
              </w:rPr>
              <w:t xml:space="preserve"> &amp; 3</w:t>
            </w:r>
          </w:p>
        </w:tc>
        <w:tc>
          <w:tcPr>
            <w:tcW w:w="5114" w:type="dxa"/>
            <w:shd w:val="clear" w:color="auto" w:fill="auto"/>
          </w:tcPr>
          <w:p w14:paraId="426BAE84" w14:textId="77777777" w:rsidR="00C35232" w:rsidRPr="00C002C3" w:rsidRDefault="00BB1B4E">
            <w:pPr>
              <w:snapToGrid w:val="0"/>
              <w:rPr>
                <w:lang w:val="en-GB"/>
              </w:rPr>
            </w:pPr>
            <w:r w:rsidRPr="00C002C3">
              <w:rPr>
                <w:lang w:val="en-GB"/>
              </w:rPr>
              <w:t xml:space="preserve"> Section 137 amount</w:t>
            </w:r>
          </w:p>
          <w:p w14:paraId="46B0CFA0" w14:textId="121ACCD9" w:rsidR="00874BD1" w:rsidRPr="00C002C3" w:rsidRDefault="00896A4C">
            <w:pPr>
              <w:snapToGrid w:val="0"/>
              <w:rPr>
                <w:lang w:val="en-GB"/>
              </w:rPr>
            </w:pPr>
            <w:r w:rsidRPr="00C002C3">
              <w:rPr>
                <w:lang w:val="en-GB"/>
              </w:rPr>
              <w:t xml:space="preserve"> Spend £199</w:t>
            </w:r>
            <w:r w:rsidR="00306899" w:rsidRPr="00C002C3">
              <w:rPr>
                <w:lang w:val="en-GB"/>
              </w:rPr>
              <w:t>0</w:t>
            </w:r>
            <w:r w:rsidRPr="00C002C3">
              <w:rPr>
                <w:lang w:val="en-GB"/>
              </w:rPr>
              <w:t>.64</w:t>
            </w:r>
          </w:p>
          <w:p w14:paraId="4F6C33E7" w14:textId="223803A1" w:rsidR="00874BD1" w:rsidRPr="00C002C3" w:rsidRDefault="003F0539">
            <w:pPr>
              <w:snapToGrid w:val="0"/>
              <w:rPr>
                <w:lang w:val="en-GB"/>
              </w:rPr>
            </w:pPr>
            <w:r w:rsidRPr="00C002C3">
              <w:rPr>
                <w:lang w:val="en-GB"/>
              </w:rPr>
              <w:t>Limit</w:t>
            </w:r>
            <w:r w:rsidR="005968E7" w:rsidRPr="00C002C3">
              <w:rPr>
                <w:lang w:val="en-GB"/>
              </w:rPr>
              <w:t xml:space="preserve"> </w:t>
            </w:r>
            <w:r w:rsidR="00EE7CB3" w:rsidRPr="00C002C3">
              <w:rPr>
                <w:lang w:val="en-GB"/>
              </w:rPr>
              <w:t>£</w:t>
            </w:r>
            <w:r w:rsidR="005968E7" w:rsidRPr="00C002C3">
              <w:rPr>
                <w:lang w:val="en-GB"/>
              </w:rPr>
              <w:t>4000</w:t>
            </w:r>
          </w:p>
          <w:p w14:paraId="5A8D3220" w14:textId="4FEFB1B0" w:rsidR="005968E7" w:rsidRPr="00C002C3" w:rsidRDefault="00C60B4B">
            <w:pPr>
              <w:snapToGrid w:val="0"/>
              <w:rPr>
                <w:lang w:val="en-GB"/>
              </w:rPr>
            </w:pPr>
            <w:r w:rsidRPr="00C002C3">
              <w:rPr>
                <w:lang w:val="en-GB"/>
              </w:rPr>
              <w:t>E</w:t>
            </w:r>
            <w:r w:rsidR="005968E7" w:rsidRPr="00C002C3">
              <w:rPr>
                <w:lang w:val="en-GB"/>
              </w:rPr>
              <w:t>lectors</w:t>
            </w:r>
            <w:r w:rsidRPr="00C002C3">
              <w:rPr>
                <w:lang w:val="en-GB"/>
              </w:rPr>
              <w:t xml:space="preserve"> 8.</w:t>
            </w:r>
            <w:r w:rsidR="003F0539" w:rsidRPr="00C002C3">
              <w:rPr>
                <w:lang w:val="en-GB"/>
              </w:rPr>
              <w:t>82</w:t>
            </w:r>
          </w:p>
        </w:tc>
      </w:tr>
      <w:tr w:rsidR="00C35232" w14:paraId="45BF052D" w14:textId="77777777" w:rsidTr="00520EC0">
        <w:tc>
          <w:tcPr>
            <w:tcW w:w="682" w:type="dxa"/>
            <w:shd w:val="clear" w:color="auto" w:fill="auto"/>
          </w:tcPr>
          <w:p w14:paraId="32DA64C4" w14:textId="77777777" w:rsidR="00C35232" w:rsidRDefault="00C35232">
            <w:pPr>
              <w:jc w:val="center"/>
            </w:pPr>
            <w:r>
              <w:rPr>
                <w:lang w:val="en-GB"/>
              </w:rPr>
              <w:t>2.3</w:t>
            </w:r>
          </w:p>
        </w:tc>
        <w:tc>
          <w:tcPr>
            <w:tcW w:w="2263" w:type="dxa"/>
            <w:shd w:val="clear" w:color="auto" w:fill="auto"/>
          </w:tcPr>
          <w:p w14:paraId="7F588DA3" w14:textId="77777777" w:rsidR="00C35232" w:rsidRPr="007A4409" w:rsidRDefault="00C60E73">
            <w:pPr>
              <w:rPr>
                <w:lang w:val="en-GB"/>
              </w:rPr>
            </w:pPr>
            <w:r w:rsidRPr="007A4409">
              <w:rPr>
                <w:lang w:val="en-GB"/>
              </w:rPr>
              <w:t>Is there an annual c</w:t>
            </w:r>
            <w:r w:rsidR="00C35232" w:rsidRPr="007A4409">
              <w:rPr>
                <w:lang w:val="en-GB"/>
              </w:rPr>
              <w:t>ouncil authorisation of Direct Debit list and Standing Orders?</w:t>
            </w:r>
          </w:p>
          <w:p w14:paraId="033EAFA3" w14:textId="77777777" w:rsidR="00FB00CD" w:rsidRPr="007A4409" w:rsidRDefault="00FB00CD">
            <w:pPr>
              <w:rPr>
                <w:sz w:val="20"/>
                <w:szCs w:val="20"/>
              </w:rPr>
            </w:pPr>
            <w:r w:rsidRPr="007A4409">
              <w:rPr>
                <w:sz w:val="20"/>
                <w:szCs w:val="20"/>
                <w:lang w:val="en-GB"/>
              </w:rPr>
              <w:t>(Objective B)</w:t>
            </w:r>
          </w:p>
        </w:tc>
        <w:tc>
          <w:tcPr>
            <w:tcW w:w="1596" w:type="dxa"/>
            <w:shd w:val="clear" w:color="auto" w:fill="auto"/>
          </w:tcPr>
          <w:p w14:paraId="16E4B8CA" w14:textId="78284BFA" w:rsidR="00C35232" w:rsidRPr="007A4409" w:rsidRDefault="00E328D0">
            <w:pPr>
              <w:snapToGrid w:val="0"/>
              <w:rPr>
                <w:lang w:val="en-GB"/>
              </w:rPr>
            </w:pPr>
            <w:r>
              <w:rPr>
                <w:lang w:val="en-GB"/>
              </w:rPr>
              <w:t>Y</w:t>
            </w:r>
          </w:p>
        </w:tc>
        <w:tc>
          <w:tcPr>
            <w:tcW w:w="5604" w:type="dxa"/>
            <w:shd w:val="clear" w:color="auto" w:fill="auto"/>
          </w:tcPr>
          <w:p w14:paraId="5F91D62E" w14:textId="77777777" w:rsidR="00413B66" w:rsidRPr="007A4409" w:rsidRDefault="00413B66">
            <w:pPr>
              <w:snapToGrid w:val="0"/>
              <w:rPr>
                <w:lang w:val="en-GB"/>
              </w:rPr>
            </w:pPr>
          </w:p>
          <w:p w14:paraId="78D28769" w14:textId="77777777" w:rsidR="00413B66" w:rsidRPr="007A4409" w:rsidRDefault="00413B66">
            <w:pPr>
              <w:snapToGrid w:val="0"/>
              <w:rPr>
                <w:lang w:val="en-GB"/>
              </w:rPr>
            </w:pPr>
          </w:p>
          <w:p w14:paraId="3FA1CC25" w14:textId="77777777" w:rsidR="00413B66" w:rsidRPr="007A4409" w:rsidRDefault="00413B66">
            <w:pPr>
              <w:snapToGrid w:val="0"/>
              <w:rPr>
                <w:lang w:val="en-GB"/>
              </w:rPr>
            </w:pPr>
          </w:p>
          <w:p w14:paraId="3D216ACD" w14:textId="77777777" w:rsidR="00413B66" w:rsidRPr="007A4409" w:rsidRDefault="00413B66">
            <w:pPr>
              <w:snapToGrid w:val="0"/>
              <w:rPr>
                <w:lang w:val="en-GB"/>
              </w:rPr>
            </w:pPr>
          </w:p>
          <w:p w14:paraId="460B1FA0" w14:textId="77777777" w:rsidR="00C35232" w:rsidRPr="007A4409" w:rsidRDefault="00523EC8">
            <w:pPr>
              <w:snapToGrid w:val="0"/>
              <w:rPr>
                <w:lang w:val="en-GB"/>
              </w:rPr>
            </w:pPr>
            <w:r w:rsidRPr="007A4409">
              <w:rPr>
                <w:lang w:val="en-GB"/>
              </w:rPr>
              <w:t>Annual Governance Statement Assertion 1</w:t>
            </w:r>
          </w:p>
        </w:tc>
        <w:tc>
          <w:tcPr>
            <w:tcW w:w="5114" w:type="dxa"/>
            <w:shd w:val="clear" w:color="auto" w:fill="auto"/>
          </w:tcPr>
          <w:p w14:paraId="6C9B8CE2" w14:textId="77777777" w:rsidR="00C35232" w:rsidRPr="007A4409" w:rsidRDefault="00A07B40">
            <w:pPr>
              <w:snapToGrid w:val="0"/>
              <w:rPr>
                <w:lang w:val="en-GB"/>
              </w:rPr>
            </w:pPr>
            <w:r w:rsidRPr="007A4409">
              <w:rPr>
                <w:lang w:val="en-GB"/>
              </w:rPr>
              <w:t>No Standing Orders</w:t>
            </w:r>
          </w:p>
          <w:p w14:paraId="33C91F35" w14:textId="047A0F50" w:rsidR="007A4409" w:rsidRPr="007A4409" w:rsidRDefault="007A4409">
            <w:pPr>
              <w:snapToGrid w:val="0"/>
              <w:rPr>
                <w:lang w:val="en-GB"/>
              </w:rPr>
            </w:pPr>
            <w:r w:rsidRPr="007A4409">
              <w:rPr>
                <w:lang w:val="en-GB"/>
              </w:rPr>
              <w:t>April 22 minute 8</w:t>
            </w:r>
          </w:p>
        </w:tc>
      </w:tr>
      <w:tr w:rsidR="00C35232" w14:paraId="06A549B2" w14:textId="77777777" w:rsidTr="00520EC0">
        <w:tc>
          <w:tcPr>
            <w:tcW w:w="682" w:type="dxa"/>
            <w:shd w:val="clear" w:color="auto" w:fill="auto"/>
          </w:tcPr>
          <w:p w14:paraId="4C366FC8" w14:textId="77777777" w:rsidR="00C35232" w:rsidRDefault="00C35232">
            <w:pPr>
              <w:jc w:val="center"/>
            </w:pPr>
            <w:r>
              <w:rPr>
                <w:lang w:val="en-GB"/>
              </w:rPr>
              <w:t>2.</w:t>
            </w:r>
            <w:r w:rsidR="00332BB3">
              <w:rPr>
                <w:lang w:val="en-GB"/>
              </w:rPr>
              <w:t>4</w:t>
            </w:r>
          </w:p>
        </w:tc>
        <w:tc>
          <w:tcPr>
            <w:tcW w:w="2263" w:type="dxa"/>
            <w:shd w:val="clear" w:color="auto" w:fill="auto"/>
          </w:tcPr>
          <w:p w14:paraId="5F6B1CBA" w14:textId="77777777" w:rsidR="00C35232" w:rsidRPr="00521D90" w:rsidRDefault="00C35232">
            <w:pPr>
              <w:rPr>
                <w:lang w:val="en-GB"/>
              </w:rPr>
            </w:pPr>
            <w:r w:rsidRPr="00521D90">
              <w:rPr>
                <w:lang w:val="en-GB"/>
              </w:rPr>
              <w:t>Was Petty Cash expenditure approved</w:t>
            </w:r>
            <w:r w:rsidR="00AB112C" w:rsidRPr="00521D90">
              <w:rPr>
                <w:lang w:val="en-GB"/>
              </w:rPr>
              <w:t>, if any</w:t>
            </w:r>
            <w:r w:rsidRPr="00521D90">
              <w:rPr>
                <w:lang w:val="en-GB"/>
              </w:rPr>
              <w:t>?</w:t>
            </w:r>
          </w:p>
          <w:p w14:paraId="2B39F9F1" w14:textId="77777777" w:rsidR="009C3D24" w:rsidRPr="00521D90" w:rsidRDefault="009C3D24">
            <w:pPr>
              <w:rPr>
                <w:sz w:val="20"/>
                <w:szCs w:val="20"/>
              </w:rPr>
            </w:pPr>
            <w:r w:rsidRPr="00521D90">
              <w:rPr>
                <w:sz w:val="20"/>
                <w:szCs w:val="20"/>
                <w:lang w:val="en-GB"/>
              </w:rPr>
              <w:t>(</w:t>
            </w:r>
            <w:r w:rsidR="004572FC" w:rsidRPr="00521D90">
              <w:rPr>
                <w:sz w:val="20"/>
                <w:szCs w:val="20"/>
                <w:lang w:val="en-GB"/>
              </w:rPr>
              <w:t>Objective</w:t>
            </w:r>
            <w:r w:rsidRPr="00521D90">
              <w:rPr>
                <w:sz w:val="20"/>
                <w:szCs w:val="20"/>
                <w:lang w:val="en-GB"/>
              </w:rPr>
              <w:t xml:space="preserve"> F)</w:t>
            </w:r>
          </w:p>
        </w:tc>
        <w:tc>
          <w:tcPr>
            <w:tcW w:w="1596" w:type="dxa"/>
            <w:shd w:val="clear" w:color="auto" w:fill="auto"/>
          </w:tcPr>
          <w:p w14:paraId="6A365B61" w14:textId="10762BAF" w:rsidR="00C35232" w:rsidRPr="00521D90" w:rsidRDefault="00521D90">
            <w:pPr>
              <w:snapToGrid w:val="0"/>
              <w:rPr>
                <w:lang w:val="en-GB"/>
              </w:rPr>
            </w:pPr>
            <w:r w:rsidRPr="00521D90">
              <w:rPr>
                <w:lang w:val="en-GB"/>
              </w:rPr>
              <w:t>N</w:t>
            </w:r>
            <w:r w:rsidR="00CB4D51">
              <w:rPr>
                <w:lang w:val="en-GB"/>
              </w:rPr>
              <w:t>/A</w:t>
            </w:r>
          </w:p>
        </w:tc>
        <w:tc>
          <w:tcPr>
            <w:tcW w:w="5604" w:type="dxa"/>
            <w:shd w:val="clear" w:color="auto" w:fill="auto"/>
          </w:tcPr>
          <w:p w14:paraId="425C875B" w14:textId="77777777" w:rsidR="00413B66" w:rsidRPr="00521D90" w:rsidRDefault="00413B66">
            <w:pPr>
              <w:snapToGrid w:val="0"/>
              <w:rPr>
                <w:lang w:val="en-GB"/>
              </w:rPr>
            </w:pPr>
          </w:p>
          <w:p w14:paraId="72C19635" w14:textId="77777777" w:rsidR="00413B66" w:rsidRPr="00521D90" w:rsidRDefault="00413B66">
            <w:pPr>
              <w:snapToGrid w:val="0"/>
              <w:rPr>
                <w:lang w:val="en-GB"/>
              </w:rPr>
            </w:pPr>
          </w:p>
          <w:p w14:paraId="07AC5B87" w14:textId="77777777" w:rsidR="00C35232" w:rsidRPr="00521D90" w:rsidRDefault="00523EC8">
            <w:pPr>
              <w:snapToGrid w:val="0"/>
              <w:rPr>
                <w:lang w:val="en-GB"/>
              </w:rPr>
            </w:pPr>
            <w:r w:rsidRPr="00521D90">
              <w:rPr>
                <w:lang w:val="en-GB"/>
              </w:rPr>
              <w:t>Annual Governance Statement Assertion 1</w:t>
            </w:r>
          </w:p>
        </w:tc>
        <w:tc>
          <w:tcPr>
            <w:tcW w:w="5114" w:type="dxa"/>
            <w:shd w:val="clear" w:color="auto" w:fill="auto"/>
          </w:tcPr>
          <w:p w14:paraId="7A400FA6" w14:textId="2B687719" w:rsidR="00C35232" w:rsidRPr="00521D90" w:rsidRDefault="00521D90">
            <w:pPr>
              <w:snapToGrid w:val="0"/>
              <w:rPr>
                <w:lang w:val="en-GB"/>
              </w:rPr>
            </w:pPr>
            <w:r w:rsidRPr="00521D90">
              <w:rPr>
                <w:lang w:val="en-GB"/>
              </w:rPr>
              <w:t>Clerk confirmed checked transactions as well</w:t>
            </w:r>
          </w:p>
        </w:tc>
      </w:tr>
      <w:tr w:rsidR="00C35232" w14:paraId="78A06559" w14:textId="77777777" w:rsidTr="00520EC0">
        <w:tc>
          <w:tcPr>
            <w:tcW w:w="682" w:type="dxa"/>
            <w:shd w:val="clear" w:color="auto" w:fill="auto"/>
          </w:tcPr>
          <w:p w14:paraId="0E08E4D8" w14:textId="77777777" w:rsidR="00C35232" w:rsidRDefault="00C35232">
            <w:pPr>
              <w:jc w:val="center"/>
            </w:pPr>
            <w:r>
              <w:rPr>
                <w:lang w:val="en-GB"/>
              </w:rPr>
              <w:t>2.</w:t>
            </w:r>
            <w:r w:rsidR="00C44632">
              <w:rPr>
                <w:lang w:val="en-GB"/>
              </w:rPr>
              <w:t>5</w:t>
            </w:r>
          </w:p>
        </w:tc>
        <w:tc>
          <w:tcPr>
            <w:tcW w:w="2263" w:type="dxa"/>
            <w:shd w:val="clear" w:color="auto" w:fill="auto"/>
          </w:tcPr>
          <w:p w14:paraId="063FE845" w14:textId="77777777" w:rsidR="00C35232" w:rsidRPr="00064BD5" w:rsidRDefault="00C35232">
            <w:pPr>
              <w:rPr>
                <w:lang w:val="en-GB"/>
              </w:rPr>
            </w:pPr>
            <w:r w:rsidRPr="00064BD5">
              <w:rPr>
                <w:lang w:val="en-GB"/>
              </w:rPr>
              <w:t>Is all expenditure supported by VAT invoices, if applicable?</w:t>
            </w:r>
          </w:p>
          <w:p w14:paraId="5CBE6293" w14:textId="77777777" w:rsidR="009C3D24" w:rsidRPr="00064BD5" w:rsidRDefault="009C3D24">
            <w:pPr>
              <w:rPr>
                <w:sz w:val="20"/>
                <w:szCs w:val="20"/>
              </w:rPr>
            </w:pPr>
            <w:r w:rsidRPr="00064BD5">
              <w:rPr>
                <w:sz w:val="20"/>
                <w:szCs w:val="20"/>
                <w:lang w:val="en-GB"/>
              </w:rPr>
              <w:lastRenderedPageBreak/>
              <w:t>(</w:t>
            </w:r>
            <w:r w:rsidR="004572FC" w:rsidRPr="00064BD5">
              <w:rPr>
                <w:sz w:val="20"/>
                <w:szCs w:val="20"/>
                <w:lang w:val="en-GB"/>
              </w:rPr>
              <w:t>Objective</w:t>
            </w:r>
            <w:r w:rsidRPr="00064BD5">
              <w:rPr>
                <w:sz w:val="20"/>
                <w:szCs w:val="20"/>
                <w:lang w:val="en-GB"/>
              </w:rPr>
              <w:t xml:space="preserve"> B)</w:t>
            </w:r>
          </w:p>
        </w:tc>
        <w:tc>
          <w:tcPr>
            <w:tcW w:w="1596" w:type="dxa"/>
            <w:shd w:val="clear" w:color="auto" w:fill="auto"/>
          </w:tcPr>
          <w:p w14:paraId="0ED8947F" w14:textId="19326677" w:rsidR="00C35232" w:rsidRPr="00064BD5" w:rsidRDefault="008F401F">
            <w:pPr>
              <w:snapToGrid w:val="0"/>
              <w:rPr>
                <w:lang w:val="en-GB"/>
              </w:rPr>
            </w:pPr>
            <w:r>
              <w:rPr>
                <w:lang w:val="en-GB"/>
              </w:rPr>
              <w:lastRenderedPageBreak/>
              <w:t>Y</w:t>
            </w:r>
          </w:p>
        </w:tc>
        <w:tc>
          <w:tcPr>
            <w:tcW w:w="5604" w:type="dxa"/>
            <w:shd w:val="clear" w:color="auto" w:fill="auto"/>
          </w:tcPr>
          <w:p w14:paraId="25C57F9D" w14:textId="6823FA4D" w:rsidR="00413B66" w:rsidRPr="00064BD5" w:rsidRDefault="00F67E7B">
            <w:pPr>
              <w:snapToGrid w:val="0"/>
              <w:rPr>
                <w:lang w:val="en-GB"/>
              </w:rPr>
            </w:pPr>
            <w:r>
              <w:rPr>
                <w:lang w:val="en-GB"/>
              </w:rPr>
              <w:t>Recommend that the payment list is included or attached to minutes in line with Financial regs. This was also identified in 2021/22.</w:t>
            </w:r>
          </w:p>
          <w:p w14:paraId="24BD7BB6" w14:textId="77777777" w:rsidR="00413B66" w:rsidRPr="00064BD5" w:rsidRDefault="00413B66">
            <w:pPr>
              <w:snapToGrid w:val="0"/>
              <w:rPr>
                <w:lang w:val="en-GB"/>
              </w:rPr>
            </w:pPr>
          </w:p>
          <w:p w14:paraId="143FA825" w14:textId="77777777" w:rsidR="00413B66" w:rsidRPr="00064BD5" w:rsidRDefault="00413B66">
            <w:pPr>
              <w:snapToGrid w:val="0"/>
              <w:rPr>
                <w:lang w:val="en-GB"/>
              </w:rPr>
            </w:pPr>
          </w:p>
          <w:p w14:paraId="692261AA" w14:textId="77777777" w:rsidR="00C35232" w:rsidRPr="00064BD5" w:rsidRDefault="00367187">
            <w:pPr>
              <w:snapToGrid w:val="0"/>
              <w:rPr>
                <w:lang w:val="en-GB"/>
              </w:rPr>
            </w:pPr>
            <w:r w:rsidRPr="00064BD5">
              <w:rPr>
                <w:lang w:val="en-GB"/>
              </w:rPr>
              <w:t>Annual Governance Statement Assertion 1</w:t>
            </w:r>
          </w:p>
        </w:tc>
        <w:tc>
          <w:tcPr>
            <w:tcW w:w="5114" w:type="dxa"/>
            <w:shd w:val="clear" w:color="auto" w:fill="auto"/>
          </w:tcPr>
          <w:p w14:paraId="19DCA005" w14:textId="77777777" w:rsidR="00F67E7B" w:rsidRDefault="008F401F">
            <w:pPr>
              <w:snapToGrid w:val="0"/>
              <w:rPr>
                <w:lang w:val="en-GB"/>
              </w:rPr>
            </w:pPr>
            <w:r>
              <w:rPr>
                <w:lang w:val="en-GB"/>
              </w:rPr>
              <w:lastRenderedPageBreak/>
              <w:t xml:space="preserve"> Viewed a selection of Invoices</w:t>
            </w:r>
            <w:r w:rsidR="00F67E7B">
              <w:rPr>
                <w:lang w:val="en-GB"/>
              </w:rPr>
              <w:t>.</w:t>
            </w:r>
          </w:p>
          <w:p w14:paraId="6709A8DF" w14:textId="47464266" w:rsidR="00C35232" w:rsidRPr="00064BD5" w:rsidRDefault="00F67E7B">
            <w:pPr>
              <w:snapToGrid w:val="0"/>
              <w:rPr>
                <w:lang w:val="en-GB"/>
              </w:rPr>
            </w:pPr>
            <w:r>
              <w:rPr>
                <w:lang w:val="en-GB"/>
              </w:rPr>
              <w:t>Payment list is not attached to minutes. This was a recommendation in 2021/22</w:t>
            </w:r>
          </w:p>
        </w:tc>
      </w:tr>
      <w:tr w:rsidR="00C35232" w14:paraId="59FDBA4A" w14:textId="77777777" w:rsidTr="00520EC0">
        <w:tc>
          <w:tcPr>
            <w:tcW w:w="682" w:type="dxa"/>
            <w:shd w:val="clear" w:color="auto" w:fill="auto"/>
          </w:tcPr>
          <w:p w14:paraId="3C5D0E94" w14:textId="77777777" w:rsidR="00C35232" w:rsidRDefault="00C35232">
            <w:pPr>
              <w:jc w:val="center"/>
            </w:pPr>
            <w:r>
              <w:rPr>
                <w:lang w:val="en-GB"/>
              </w:rPr>
              <w:t>2</w:t>
            </w:r>
            <w:r w:rsidR="00C44632">
              <w:rPr>
                <w:lang w:val="en-GB"/>
              </w:rPr>
              <w:t>.6</w:t>
            </w:r>
          </w:p>
        </w:tc>
        <w:tc>
          <w:tcPr>
            <w:tcW w:w="2263" w:type="dxa"/>
            <w:shd w:val="clear" w:color="auto" w:fill="auto"/>
          </w:tcPr>
          <w:p w14:paraId="5905185C" w14:textId="77777777" w:rsidR="00175C13" w:rsidRPr="00064BD5" w:rsidRDefault="00C35232">
            <w:pPr>
              <w:rPr>
                <w:lang w:val="en-GB"/>
              </w:rPr>
            </w:pPr>
            <w:r w:rsidRPr="00064BD5">
              <w:rPr>
                <w:lang w:val="en-GB"/>
              </w:rPr>
              <w:t xml:space="preserve">VAT </w:t>
            </w:r>
            <w:r w:rsidR="00175C13" w:rsidRPr="00064BD5">
              <w:rPr>
                <w:lang w:val="en-GB"/>
              </w:rPr>
              <w:t>–</w:t>
            </w:r>
            <w:r w:rsidRPr="00064BD5">
              <w:rPr>
                <w:lang w:val="en-GB"/>
              </w:rPr>
              <w:t xml:space="preserve"> </w:t>
            </w:r>
          </w:p>
          <w:p w14:paraId="33845E09" w14:textId="77777777" w:rsidR="00175C13" w:rsidRPr="00064BD5" w:rsidRDefault="00175C13">
            <w:pPr>
              <w:rPr>
                <w:lang w:val="en-GB"/>
              </w:rPr>
            </w:pPr>
            <w:r w:rsidRPr="00064BD5">
              <w:rPr>
                <w:lang w:val="en-GB"/>
              </w:rPr>
              <w:t xml:space="preserve">a) </w:t>
            </w:r>
            <w:r w:rsidR="00C35232" w:rsidRPr="00064BD5">
              <w:rPr>
                <w:lang w:val="en-GB"/>
              </w:rPr>
              <w:t xml:space="preserve">recorded </w:t>
            </w:r>
            <w:r w:rsidRPr="00064BD5">
              <w:rPr>
                <w:lang w:val="en-GB"/>
              </w:rPr>
              <w:t>in accounts</w:t>
            </w:r>
          </w:p>
          <w:p w14:paraId="78184639" w14:textId="77777777" w:rsidR="00C35232" w:rsidRPr="00064BD5" w:rsidRDefault="00175C13">
            <w:pPr>
              <w:rPr>
                <w:lang w:val="en-GB"/>
              </w:rPr>
            </w:pPr>
            <w:r w:rsidRPr="00064BD5">
              <w:rPr>
                <w:lang w:val="en-GB"/>
              </w:rPr>
              <w:t xml:space="preserve">b) </w:t>
            </w:r>
            <w:r w:rsidR="00C35232" w:rsidRPr="00064BD5">
              <w:rPr>
                <w:lang w:val="en-GB"/>
              </w:rPr>
              <w:t>reclaimed?</w:t>
            </w:r>
          </w:p>
          <w:p w14:paraId="564AF96F" w14:textId="77777777" w:rsidR="009C3D24" w:rsidRPr="00064BD5" w:rsidRDefault="009C3D24">
            <w:pPr>
              <w:rPr>
                <w:sz w:val="20"/>
                <w:szCs w:val="20"/>
              </w:rPr>
            </w:pPr>
            <w:r w:rsidRPr="00064BD5">
              <w:rPr>
                <w:sz w:val="20"/>
                <w:szCs w:val="20"/>
                <w:lang w:val="en-GB"/>
              </w:rPr>
              <w:t>(</w:t>
            </w:r>
            <w:r w:rsidR="004572FC" w:rsidRPr="00064BD5">
              <w:rPr>
                <w:sz w:val="20"/>
                <w:szCs w:val="20"/>
                <w:lang w:val="en-GB"/>
              </w:rPr>
              <w:t>Objective</w:t>
            </w:r>
            <w:r w:rsidRPr="00064BD5">
              <w:rPr>
                <w:sz w:val="20"/>
                <w:szCs w:val="20"/>
                <w:lang w:val="en-GB"/>
              </w:rPr>
              <w:t xml:space="preserve"> B)</w:t>
            </w:r>
          </w:p>
        </w:tc>
        <w:tc>
          <w:tcPr>
            <w:tcW w:w="1596" w:type="dxa"/>
            <w:shd w:val="clear" w:color="auto" w:fill="auto"/>
          </w:tcPr>
          <w:p w14:paraId="440A7808" w14:textId="77777777" w:rsidR="00C35232" w:rsidRPr="00064BD5" w:rsidRDefault="00064BD5">
            <w:pPr>
              <w:snapToGrid w:val="0"/>
              <w:rPr>
                <w:lang w:val="en-GB"/>
              </w:rPr>
            </w:pPr>
            <w:r w:rsidRPr="00064BD5">
              <w:rPr>
                <w:lang w:val="en-GB"/>
              </w:rPr>
              <w:t>Y</w:t>
            </w:r>
          </w:p>
          <w:p w14:paraId="314402EF" w14:textId="77777777" w:rsidR="00064BD5" w:rsidRPr="00064BD5" w:rsidRDefault="00064BD5">
            <w:pPr>
              <w:snapToGrid w:val="0"/>
              <w:rPr>
                <w:lang w:val="en-GB"/>
              </w:rPr>
            </w:pPr>
          </w:p>
          <w:p w14:paraId="154FF390" w14:textId="19315D19" w:rsidR="00064BD5" w:rsidRPr="00064BD5" w:rsidRDefault="00064BD5">
            <w:pPr>
              <w:snapToGrid w:val="0"/>
              <w:rPr>
                <w:lang w:val="en-GB"/>
              </w:rPr>
            </w:pPr>
            <w:r w:rsidRPr="00064BD5">
              <w:rPr>
                <w:lang w:val="en-GB"/>
              </w:rPr>
              <w:t>Y</w:t>
            </w:r>
          </w:p>
        </w:tc>
        <w:tc>
          <w:tcPr>
            <w:tcW w:w="5604" w:type="dxa"/>
            <w:shd w:val="clear" w:color="auto" w:fill="auto"/>
          </w:tcPr>
          <w:p w14:paraId="373FA5CB" w14:textId="77777777" w:rsidR="00413B66" w:rsidRPr="00064BD5" w:rsidRDefault="00413B66">
            <w:pPr>
              <w:snapToGrid w:val="0"/>
              <w:rPr>
                <w:lang w:val="en-GB"/>
              </w:rPr>
            </w:pPr>
          </w:p>
          <w:p w14:paraId="1FC8255B" w14:textId="77777777" w:rsidR="00413B66" w:rsidRPr="00064BD5" w:rsidRDefault="00413B66">
            <w:pPr>
              <w:snapToGrid w:val="0"/>
              <w:rPr>
                <w:lang w:val="en-GB"/>
              </w:rPr>
            </w:pPr>
          </w:p>
          <w:p w14:paraId="5C4DC7E8" w14:textId="77777777" w:rsidR="00413B66" w:rsidRPr="00064BD5" w:rsidRDefault="00413B66">
            <w:pPr>
              <w:snapToGrid w:val="0"/>
              <w:rPr>
                <w:lang w:val="en-GB"/>
              </w:rPr>
            </w:pPr>
          </w:p>
          <w:p w14:paraId="2EFB03CC" w14:textId="77777777" w:rsidR="00C35232" w:rsidRPr="00064BD5" w:rsidRDefault="00367187">
            <w:pPr>
              <w:snapToGrid w:val="0"/>
              <w:rPr>
                <w:lang w:val="en-GB"/>
              </w:rPr>
            </w:pPr>
            <w:r w:rsidRPr="00064BD5">
              <w:rPr>
                <w:lang w:val="en-GB"/>
              </w:rPr>
              <w:t>Annual Governance Statement Assertion 1</w:t>
            </w:r>
          </w:p>
        </w:tc>
        <w:tc>
          <w:tcPr>
            <w:tcW w:w="5114" w:type="dxa"/>
            <w:shd w:val="clear" w:color="auto" w:fill="auto"/>
          </w:tcPr>
          <w:p w14:paraId="156B4E47" w14:textId="77777777" w:rsidR="00064BD5" w:rsidRPr="00064BD5" w:rsidRDefault="00064BD5" w:rsidP="00064BD5">
            <w:pPr>
              <w:pStyle w:val="ListParagraph"/>
              <w:ind w:left="0"/>
              <w:rPr>
                <w:rFonts w:eastAsia="Times New Roman"/>
              </w:rPr>
            </w:pPr>
            <w:r w:rsidRPr="00064BD5">
              <w:rPr>
                <w:rFonts w:eastAsia="Times New Roman"/>
              </w:rPr>
              <w:t>15.05.23 to cover period 01.01.23 – 31.03.23</w:t>
            </w:r>
          </w:p>
          <w:p w14:paraId="6ECD6DE4" w14:textId="77777777" w:rsidR="00C35232" w:rsidRPr="00064BD5" w:rsidRDefault="00C35232">
            <w:pPr>
              <w:snapToGrid w:val="0"/>
              <w:rPr>
                <w:lang w:val="en-GB"/>
              </w:rPr>
            </w:pPr>
          </w:p>
        </w:tc>
      </w:tr>
    </w:tbl>
    <w:p w14:paraId="75E08976" w14:textId="77777777" w:rsidR="00C35232" w:rsidRDefault="00C35232">
      <w:pPr>
        <w:rPr>
          <w:lang w:val="en-GB"/>
        </w:rPr>
      </w:pPr>
    </w:p>
    <w:p w14:paraId="4206793D" w14:textId="77777777" w:rsidR="00DC055E" w:rsidRDefault="00DC055E">
      <w:pPr>
        <w:rPr>
          <w:lang w:val="en-GB"/>
        </w:rPr>
      </w:pPr>
    </w:p>
    <w:p w14:paraId="0D65FF4A" w14:textId="77777777" w:rsidR="00C35232" w:rsidRPr="00694FD1" w:rsidRDefault="00C35232" w:rsidP="00D17983">
      <w:pPr>
        <w:pStyle w:val="Heading3"/>
        <w:rPr>
          <w:lang w:val="en-GB"/>
        </w:rPr>
      </w:pPr>
      <w:r>
        <w:t>3. Risk management</w:t>
      </w:r>
      <w:r w:rsidR="00FB00CD">
        <w:t xml:space="preserve"> </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7"/>
        <w:gridCol w:w="2264"/>
        <w:gridCol w:w="1595"/>
        <w:gridCol w:w="5605"/>
        <w:gridCol w:w="5100"/>
      </w:tblGrid>
      <w:tr w:rsidR="00C35232" w14:paraId="6882DC93" w14:textId="77777777" w:rsidTr="00064BD5">
        <w:tc>
          <w:tcPr>
            <w:tcW w:w="627" w:type="dxa"/>
            <w:shd w:val="clear" w:color="auto" w:fill="auto"/>
          </w:tcPr>
          <w:p w14:paraId="1CFF8377" w14:textId="77777777" w:rsidR="00C35232" w:rsidRDefault="00C35232">
            <w:pPr>
              <w:jc w:val="center"/>
            </w:pPr>
            <w:bookmarkStart w:id="0" w:name="_Hlk24378133"/>
            <w:r>
              <w:rPr>
                <w:b/>
                <w:bCs/>
                <w:lang w:val="en-GB"/>
              </w:rPr>
              <w:t>Ref</w:t>
            </w:r>
          </w:p>
        </w:tc>
        <w:tc>
          <w:tcPr>
            <w:tcW w:w="2264" w:type="dxa"/>
            <w:shd w:val="clear" w:color="auto" w:fill="auto"/>
          </w:tcPr>
          <w:p w14:paraId="11632DF2" w14:textId="77777777" w:rsidR="00C35232" w:rsidRDefault="00C35232">
            <w:pPr>
              <w:jc w:val="center"/>
            </w:pPr>
            <w:r>
              <w:rPr>
                <w:b/>
                <w:bCs/>
                <w:lang w:val="en-GB"/>
              </w:rPr>
              <w:t>Test</w:t>
            </w:r>
          </w:p>
        </w:tc>
        <w:tc>
          <w:tcPr>
            <w:tcW w:w="1595" w:type="dxa"/>
            <w:shd w:val="clear" w:color="auto" w:fill="auto"/>
          </w:tcPr>
          <w:p w14:paraId="24E65BDB" w14:textId="77777777" w:rsidR="00C35232" w:rsidRDefault="00C35232">
            <w:pPr>
              <w:jc w:val="center"/>
            </w:pPr>
            <w:r>
              <w:rPr>
                <w:b/>
                <w:bCs/>
                <w:lang w:val="en-GB"/>
              </w:rPr>
              <w:t>Meets reqmts? Yes, No or N/A</w:t>
            </w:r>
          </w:p>
        </w:tc>
        <w:tc>
          <w:tcPr>
            <w:tcW w:w="5605" w:type="dxa"/>
            <w:shd w:val="clear" w:color="auto" w:fill="auto"/>
          </w:tcPr>
          <w:p w14:paraId="345EAA37" w14:textId="77777777" w:rsidR="00C35232" w:rsidRDefault="00C35232">
            <w:pPr>
              <w:jc w:val="center"/>
            </w:pPr>
            <w:r>
              <w:rPr>
                <w:b/>
                <w:bCs/>
                <w:lang w:val="en-GB"/>
              </w:rPr>
              <w:t>Internal Auditor’s comments</w:t>
            </w:r>
            <w:r w:rsidR="00816BD8">
              <w:rPr>
                <w:b/>
                <w:bCs/>
                <w:lang w:val="en-GB"/>
              </w:rPr>
              <w:t>/recommendations</w:t>
            </w:r>
          </w:p>
        </w:tc>
        <w:tc>
          <w:tcPr>
            <w:tcW w:w="5100" w:type="dxa"/>
            <w:shd w:val="clear" w:color="auto" w:fill="auto"/>
          </w:tcPr>
          <w:p w14:paraId="2EB4C8AA" w14:textId="77777777" w:rsidR="00C35232" w:rsidRDefault="00816BD8">
            <w:pPr>
              <w:jc w:val="center"/>
            </w:pPr>
            <w:r>
              <w:rPr>
                <w:b/>
                <w:bCs/>
                <w:lang w:val="en-GB"/>
              </w:rPr>
              <w:t>Evidence</w:t>
            </w:r>
          </w:p>
        </w:tc>
      </w:tr>
      <w:bookmarkEnd w:id="0"/>
      <w:tr w:rsidR="00C35232" w14:paraId="79471576" w14:textId="77777777" w:rsidTr="00064BD5">
        <w:tc>
          <w:tcPr>
            <w:tcW w:w="627" w:type="dxa"/>
            <w:shd w:val="clear" w:color="auto" w:fill="auto"/>
          </w:tcPr>
          <w:p w14:paraId="7F54E3CB" w14:textId="77777777" w:rsidR="00C35232" w:rsidRDefault="00C35232">
            <w:pPr>
              <w:jc w:val="center"/>
            </w:pPr>
            <w:r>
              <w:rPr>
                <w:lang w:val="en-GB"/>
              </w:rPr>
              <w:t>3.1</w:t>
            </w:r>
          </w:p>
        </w:tc>
        <w:tc>
          <w:tcPr>
            <w:tcW w:w="2264" w:type="dxa"/>
            <w:shd w:val="clear" w:color="auto" w:fill="auto"/>
          </w:tcPr>
          <w:p w14:paraId="76B3CE44" w14:textId="77777777" w:rsidR="006C0CE6" w:rsidRPr="00BB0621" w:rsidRDefault="00C35232">
            <w:pPr>
              <w:rPr>
                <w:lang w:val="en-GB"/>
              </w:rPr>
            </w:pPr>
            <w:r w:rsidRPr="00BB0621">
              <w:rPr>
                <w:lang w:val="en-GB"/>
              </w:rPr>
              <w:t xml:space="preserve">Insurance policy </w:t>
            </w:r>
          </w:p>
          <w:p w14:paraId="6AFCF9B7" w14:textId="77777777" w:rsidR="00C35232" w:rsidRPr="00BB0621" w:rsidRDefault="006C0CE6">
            <w:pPr>
              <w:rPr>
                <w:lang w:val="en-GB"/>
              </w:rPr>
            </w:pPr>
            <w:r w:rsidRPr="00BB0621">
              <w:rPr>
                <w:lang w:val="en-GB"/>
              </w:rPr>
              <w:t xml:space="preserve">a) </w:t>
            </w:r>
            <w:r w:rsidR="00C35232" w:rsidRPr="00BB0621">
              <w:rPr>
                <w:lang w:val="en-GB"/>
              </w:rPr>
              <w:t>in place?</w:t>
            </w:r>
          </w:p>
          <w:p w14:paraId="0604DACB" w14:textId="77777777" w:rsidR="006C0CE6" w:rsidRPr="00BB0621" w:rsidRDefault="006C0CE6">
            <w:pPr>
              <w:rPr>
                <w:lang w:val="en-GB"/>
              </w:rPr>
            </w:pPr>
            <w:r w:rsidRPr="00BB0621">
              <w:rPr>
                <w:lang w:val="en-GB"/>
              </w:rPr>
              <w:t>b) cover reviewed to ensure still fit for purpose</w:t>
            </w:r>
            <w:r w:rsidR="00B002CE" w:rsidRPr="00BB0621">
              <w:rPr>
                <w:lang w:val="en-GB"/>
              </w:rPr>
              <w:t>?</w:t>
            </w:r>
          </w:p>
          <w:p w14:paraId="034A5439" w14:textId="77777777" w:rsidR="004572FC" w:rsidRPr="00BB0621" w:rsidRDefault="004572FC">
            <w:pPr>
              <w:rPr>
                <w:sz w:val="20"/>
                <w:szCs w:val="20"/>
              </w:rPr>
            </w:pPr>
            <w:r w:rsidRPr="00BB0621">
              <w:rPr>
                <w:sz w:val="20"/>
                <w:szCs w:val="20"/>
                <w:lang w:val="en-GB"/>
              </w:rPr>
              <w:t>(Objective C)</w:t>
            </w:r>
          </w:p>
        </w:tc>
        <w:tc>
          <w:tcPr>
            <w:tcW w:w="1595" w:type="dxa"/>
            <w:shd w:val="clear" w:color="auto" w:fill="auto"/>
          </w:tcPr>
          <w:p w14:paraId="548AA496" w14:textId="77777777" w:rsidR="00C35232" w:rsidRPr="00BB0621" w:rsidRDefault="00750CC9">
            <w:pPr>
              <w:snapToGrid w:val="0"/>
            </w:pPr>
            <w:r w:rsidRPr="00BB0621">
              <w:t>Y</w:t>
            </w:r>
          </w:p>
          <w:p w14:paraId="4C30A3BE" w14:textId="77777777" w:rsidR="00750CC9" w:rsidRPr="00BB0621" w:rsidRDefault="00750CC9">
            <w:pPr>
              <w:snapToGrid w:val="0"/>
            </w:pPr>
          </w:p>
          <w:p w14:paraId="558DC434" w14:textId="010687C5" w:rsidR="00750CC9" w:rsidRPr="00BB0621" w:rsidRDefault="00750CC9">
            <w:pPr>
              <w:snapToGrid w:val="0"/>
            </w:pPr>
            <w:r w:rsidRPr="00BB0621">
              <w:t>Y</w:t>
            </w:r>
          </w:p>
        </w:tc>
        <w:tc>
          <w:tcPr>
            <w:tcW w:w="5605" w:type="dxa"/>
            <w:shd w:val="clear" w:color="auto" w:fill="auto"/>
          </w:tcPr>
          <w:p w14:paraId="3AACF342" w14:textId="7E9BCFC1" w:rsidR="00413B66" w:rsidRPr="00BB0621" w:rsidRDefault="00D359C1">
            <w:pPr>
              <w:snapToGrid w:val="0"/>
              <w:rPr>
                <w:lang w:val="en-GB"/>
              </w:rPr>
            </w:pPr>
            <w:r w:rsidRPr="00BB0621">
              <w:rPr>
                <w:lang w:val="en-GB"/>
              </w:rPr>
              <w:t xml:space="preserve">Recommend that </w:t>
            </w:r>
            <w:r w:rsidR="00EC72C7" w:rsidRPr="00BB0621">
              <w:rPr>
                <w:lang w:val="en-GB"/>
              </w:rPr>
              <w:t>an asset review and risk management review is carried out ahead of insurance renewal.</w:t>
            </w:r>
          </w:p>
          <w:p w14:paraId="17FCF8D4" w14:textId="77777777" w:rsidR="00413B66" w:rsidRPr="00BB0621" w:rsidRDefault="00413B66">
            <w:pPr>
              <w:snapToGrid w:val="0"/>
              <w:rPr>
                <w:lang w:val="en-GB"/>
              </w:rPr>
            </w:pPr>
          </w:p>
          <w:p w14:paraId="5EE2AC4A" w14:textId="77777777" w:rsidR="00413B66" w:rsidRPr="00BB0621" w:rsidRDefault="00413B66">
            <w:pPr>
              <w:snapToGrid w:val="0"/>
              <w:rPr>
                <w:lang w:val="en-GB"/>
              </w:rPr>
            </w:pPr>
          </w:p>
          <w:p w14:paraId="38F87377" w14:textId="77777777" w:rsidR="00413B66" w:rsidRPr="00BB0621" w:rsidRDefault="00413B66">
            <w:pPr>
              <w:snapToGrid w:val="0"/>
              <w:rPr>
                <w:lang w:val="en-GB"/>
              </w:rPr>
            </w:pPr>
          </w:p>
          <w:p w14:paraId="2E727B3E" w14:textId="77777777" w:rsidR="00C35232" w:rsidRPr="00BB0621" w:rsidRDefault="00367187">
            <w:pPr>
              <w:snapToGrid w:val="0"/>
            </w:pPr>
            <w:r w:rsidRPr="00BB0621">
              <w:rPr>
                <w:lang w:val="en-GB"/>
              </w:rPr>
              <w:t>Annual Governance Statement Assertion 5</w:t>
            </w:r>
          </w:p>
        </w:tc>
        <w:tc>
          <w:tcPr>
            <w:tcW w:w="5100" w:type="dxa"/>
            <w:shd w:val="clear" w:color="auto" w:fill="auto"/>
          </w:tcPr>
          <w:p w14:paraId="670222B4" w14:textId="39A99A85" w:rsidR="00C35232" w:rsidRPr="00BB0621" w:rsidRDefault="00681AC0">
            <w:pPr>
              <w:snapToGrid w:val="0"/>
            </w:pPr>
            <w:r w:rsidRPr="00BB0621">
              <w:t xml:space="preserve">Asset </w:t>
            </w:r>
            <w:r w:rsidR="006531C2" w:rsidRPr="00BB0621">
              <w:t>R</w:t>
            </w:r>
            <w:r w:rsidR="00D5282C" w:rsidRPr="00BB0621">
              <w:t>egister</w:t>
            </w:r>
            <w:r w:rsidRPr="00BB0621">
              <w:t xml:space="preserve"> and Risk </w:t>
            </w:r>
            <w:r w:rsidR="00D359C1" w:rsidRPr="00BB0621">
              <w:t>M</w:t>
            </w:r>
            <w:r w:rsidRPr="00BB0621">
              <w:t>anagement review not taken place</w:t>
            </w:r>
            <w:r w:rsidR="00D5282C" w:rsidRPr="00BB0621">
              <w:t>.</w:t>
            </w:r>
          </w:p>
          <w:p w14:paraId="348ED7A2" w14:textId="77777777" w:rsidR="00D5282C" w:rsidRPr="00BB0621" w:rsidRDefault="00D5282C">
            <w:pPr>
              <w:snapToGrid w:val="0"/>
            </w:pPr>
          </w:p>
          <w:p w14:paraId="78EEB949" w14:textId="5F7A3E9A" w:rsidR="00D5282C" w:rsidRPr="00BB0621" w:rsidRDefault="00D5282C">
            <w:pPr>
              <w:snapToGrid w:val="0"/>
            </w:pPr>
            <w:r w:rsidRPr="00BB0621">
              <w:t xml:space="preserve">Clerk confirmed that this has taken </w:t>
            </w:r>
            <w:r w:rsidR="00740064" w:rsidRPr="00BB0621">
              <w:t>place</w:t>
            </w:r>
            <w:r w:rsidRPr="00BB0621">
              <w:t xml:space="preserve"> in </w:t>
            </w:r>
            <w:r w:rsidR="00232762" w:rsidRPr="00BB0621">
              <w:t>M</w:t>
            </w:r>
            <w:r w:rsidRPr="00BB0621">
              <w:t>ay 23 for 2023/24</w:t>
            </w:r>
          </w:p>
        </w:tc>
      </w:tr>
      <w:tr w:rsidR="00C35232" w14:paraId="35F0E431" w14:textId="77777777" w:rsidTr="00064BD5">
        <w:tc>
          <w:tcPr>
            <w:tcW w:w="627" w:type="dxa"/>
            <w:shd w:val="clear" w:color="auto" w:fill="auto"/>
          </w:tcPr>
          <w:p w14:paraId="370F3818" w14:textId="77777777" w:rsidR="00C35232" w:rsidRPr="00694FD1" w:rsidRDefault="00C35232">
            <w:pPr>
              <w:jc w:val="center"/>
            </w:pPr>
            <w:r w:rsidRPr="00694FD1">
              <w:rPr>
                <w:lang w:val="en-GB"/>
              </w:rPr>
              <w:t>3.</w:t>
            </w:r>
            <w:r w:rsidR="00B224FF" w:rsidRPr="00694FD1">
              <w:rPr>
                <w:lang w:val="en-GB"/>
              </w:rPr>
              <w:t>2</w:t>
            </w:r>
          </w:p>
        </w:tc>
        <w:tc>
          <w:tcPr>
            <w:tcW w:w="2264" w:type="dxa"/>
            <w:shd w:val="clear" w:color="auto" w:fill="auto"/>
          </w:tcPr>
          <w:p w14:paraId="5DE7BDAB" w14:textId="77777777" w:rsidR="006C0CE6" w:rsidRPr="00C71B9F" w:rsidRDefault="00C35232">
            <w:pPr>
              <w:rPr>
                <w:lang w:val="en-GB"/>
              </w:rPr>
            </w:pPr>
            <w:r w:rsidRPr="00C71B9F">
              <w:rPr>
                <w:lang w:val="en-GB"/>
              </w:rPr>
              <w:t xml:space="preserve">Copy of Risk Management policy </w:t>
            </w:r>
            <w:r w:rsidR="006C0CE6" w:rsidRPr="00C71B9F">
              <w:rPr>
                <w:lang w:val="en-GB"/>
              </w:rPr>
              <w:t xml:space="preserve">a) </w:t>
            </w:r>
            <w:r w:rsidR="00D13F0E" w:rsidRPr="00C71B9F">
              <w:rPr>
                <w:lang w:val="en-GB"/>
              </w:rPr>
              <w:t>adopted</w:t>
            </w:r>
            <w:r w:rsidR="006C0CE6" w:rsidRPr="00C71B9F">
              <w:rPr>
                <w:lang w:val="en-GB"/>
              </w:rPr>
              <w:t>?</w:t>
            </w:r>
            <w:r w:rsidR="00D13F0E" w:rsidRPr="00C71B9F">
              <w:rPr>
                <w:lang w:val="en-GB"/>
              </w:rPr>
              <w:t xml:space="preserve"> </w:t>
            </w:r>
          </w:p>
          <w:p w14:paraId="1E6437DE" w14:textId="77777777" w:rsidR="00C35232" w:rsidRPr="00C71B9F" w:rsidRDefault="006C0CE6">
            <w:pPr>
              <w:rPr>
                <w:lang w:val="en-GB"/>
              </w:rPr>
            </w:pPr>
            <w:r w:rsidRPr="00C71B9F">
              <w:rPr>
                <w:lang w:val="en-GB"/>
              </w:rPr>
              <w:t xml:space="preserve">b) </w:t>
            </w:r>
            <w:r w:rsidR="00D13F0E" w:rsidRPr="00C71B9F">
              <w:rPr>
                <w:lang w:val="en-GB"/>
              </w:rPr>
              <w:t xml:space="preserve">reviewed </w:t>
            </w:r>
            <w:r w:rsidR="00FB00CD" w:rsidRPr="00C71B9F">
              <w:rPr>
                <w:lang w:val="en-GB"/>
              </w:rPr>
              <w:t>annually</w:t>
            </w:r>
            <w:r w:rsidR="00D13F0E" w:rsidRPr="00C71B9F">
              <w:rPr>
                <w:lang w:val="en-GB"/>
              </w:rPr>
              <w:t xml:space="preserve"> by Council</w:t>
            </w:r>
            <w:r w:rsidR="00C35232" w:rsidRPr="00C71B9F">
              <w:rPr>
                <w:lang w:val="en-GB"/>
              </w:rPr>
              <w:t>?</w:t>
            </w:r>
          </w:p>
          <w:p w14:paraId="05C004F6" w14:textId="77777777" w:rsidR="009C3D24" w:rsidRPr="00C71B9F" w:rsidRDefault="009C3D24">
            <w:pPr>
              <w:rPr>
                <w:sz w:val="20"/>
                <w:szCs w:val="20"/>
              </w:rPr>
            </w:pPr>
            <w:r w:rsidRPr="00C71B9F">
              <w:rPr>
                <w:sz w:val="20"/>
                <w:szCs w:val="20"/>
                <w:lang w:val="en-GB"/>
              </w:rPr>
              <w:t>(</w:t>
            </w:r>
            <w:r w:rsidR="004572FC" w:rsidRPr="00C71B9F">
              <w:rPr>
                <w:sz w:val="20"/>
                <w:szCs w:val="20"/>
                <w:lang w:val="en-GB"/>
              </w:rPr>
              <w:t>Objective</w:t>
            </w:r>
            <w:r w:rsidRPr="00C71B9F">
              <w:rPr>
                <w:sz w:val="20"/>
                <w:szCs w:val="20"/>
                <w:lang w:val="en-GB"/>
              </w:rPr>
              <w:t xml:space="preserve"> C)</w:t>
            </w:r>
          </w:p>
        </w:tc>
        <w:tc>
          <w:tcPr>
            <w:tcW w:w="1595" w:type="dxa"/>
            <w:shd w:val="clear" w:color="auto" w:fill="auto"/>
          </w:tcPr>
          <w:p w14:paraId="2B5CD756" w14:textId="77777777" w:rsidR="00C35232" w:rsidRPr="00C71B9F" w:rsidRDefault="00C35232">
            <w:pPr>
              <w:snapToGrid w:val="0"/>
              <w:rPr>
                <w:lang w:val="en-GB"/>
              </w:rPr>
            </w:pPr>
          </w:p>
          <w:p w14:paraId="436859B4" w14:textId="77777777" w:rsidR="00FC2F56" w:rsidRPr="00C71B9F" w:rsidRDefault="00FC2F56">
            <w:pPr>
              <w:snapToGrid w:val="0"/>
              <w:rPr>
                <w:lang w:val="en-GB"/>
              </w:rPr>
            </w:pPr>
          </w:p>
          <w:p w14:paraId="47A827BE" w14:textId="05F8E864" w:rsidR="00FC2F56" w:rsidRPr="00C71B9F" w:rsidRDefault="007F47F3">
            <w:pPr>
              <w:snapToGrid w:val="0"/>
              <w:rPr>
                <w:lang w:val="en-GB"/>
              </w:rPr>
            </w:pPr>
            <w:r w:rsidRPr="00C71B9F">
              <w:rPr>
                <w:lang w:val="en-GB"/>
              </w:rPr>
              <w:t>Y</w:t>
            </w:r>
          </w:p>
          <w:p w14:paraId="328B0585" w14:textId="1E546FB5" w:rsidR="00FC2F56" w:rsidRPr="00C71B9F" w:rsidRDefault="007F47F3">
            <w:pPr>
              <w:snapToGrid w:val="0"/>
              <w:rPr>
                <w:lang w:val="en-GB"/>
              </w:rPr>
            </w:pPr>
            <w:r w:rsidRPr="00C71B9F">
              <w:rPr>
                <w:lang w:val="en-GB"/>
              </w:rPr>
              <w:t>Y</w:t>
            </w:r>
          </w:p>
        </w:tc>
        <w:tc>
          <w:tcPr>
            <w:tcW w:w="5605" w:type="dxa"/>
            <w:shd w:val="clear" w:color="auto" w:fill="auto"/>
          </w:tcPr>
          <w:p w14:paraId="1A5F82FB" w14:textId="77777777" w:rsidR="00413B66" w:rsidRPr="00C71B9F" w:rsidRDefault="00413B66">
            <w:pPr>
              <w:snapToGrid w:val="0"/>
              <w:rPr>
                <w:lang w:val="en-GB"/>
              </w:rPr>
            </w:pPr>
          </w:p>
          <w:p w14:paraId="5D308B7B" w14:textId="34AA37AC" w:rsidR="00413B66" w:rsidRPr="00C71B9F" w:rsidRDefault="00204E33">
            <w:pPr>
              <w:snapToGrid w:val="0"/>
              <w:rPr>
                <w:lang w:val="en-GB"/>
              </w:rPr>
            </w:pPr>
            <w:r w:rsidRPr="00C71B9F">
              <w:rPr>
                <w:lang w:val="en-GB"/>
              </w:rPr>
              <w:t xml:space="preserve"> </w:t>
            </w:r>
            <w:r w:rsidR="0060460F" w:rsidRPr="00C71B9F">
              <w:rPr>
                <w:lang w:val="en-GB"/>
              </w:rPr>
              <w:t xml:space="preserve">Recommend that the Risk </w:t>
            </w:r>
            <w:r w:rsidR="006531C2">
              <w:rPr>
                <w:lang w:val="en-GB"/>
              </w:rPr>
              <w:t>P</w:t>
            </w:r>
            <w:r w:rsidR="0060460F" w:rsidRPr="00C71B9F">
              <w:rPr>
                <w:lang w:val="en-GB"/>
              </w:rPr>
              <w:t xml:space="preserve">olicy has a review sheet </w:t>
            </w:r>
            <w:r w:rsidR="00C71B9F" w:rsidRPr="00C71B9F">
              <w:rPr>
                <w:lang w:val="en-GB"/>
              </w:rPr>
              <w:t>and</w:t>
            </w:r>
            <w:r w:rsidR="0060460F" w:rsidRPr="00C71B9F">
              <w:rPr>
                <w:lang w:val="en-GB"/>
              </w:rPr>
              <w:t xml:space="preserve"> </w:t>
            </w:r>
            <w:r w:rsidR="00C71B9F" w:rsidRPr="00C71B9F">
              <w:rPr>
                <w:lang w:val="en-GB"/>
              </w:rPr>
              <w:t>has measurable targets and a date of next review.</w:t>
            </w:r>
            <w:r w:rsidR="00960F67">
              <w:rPr>
                <w:lang w:val="en-GB"/>
              </w:rPr>
              <w:t xml:space="preserve"> This was also recommended in the 2021/22 audit and not yet actioned.</w:t>
            </w:r>
          </w:p>
          <w:p w14:paraId="2A63E5A5" w14:textId="77777777" w:rsidR="00413B66" w:rsidRPr="00C71B9F" w:rsidRDefault="00413B66">
            <w:pPr>
              <w:snapToGrid w:val="0"/>
              <w:rPr>
                <w:lang w:val="en-GB"/>
              </w:rPr>
            </w:pPr>
          </w:p>
          <w:p w14:paraId="556DBD5D" w14:textId="77777777" w:rsidR="00413B66" w:rsidRPr="00C71B9F" w:rsidRDefault="00413B66">
            <w:pPr>
              <w:snapToGrid w:val="0"/>
              <w:rPr>
                <w:lang w:val="en-GB"/>
              </w:rPr>
            </w:pPr>
          </w:p>
          <w:p w14:paraId="6E066B21" w14:textId="77777777" w:rsidR="00413B66" w:rsidRPr="00C71B9F" w:rsidRDefault="00413B66">
            <w:pPr>
              <w:snapToGrid w:val="0"/>
              <w:rPr>
                <w:lang w:val="en-GB"/>
              </w:rPr>
            </w:pPr>
          </w:p>
          <w:p w14:paraId="0748C2BC" w14:textId="77777777" w:rsidR="00C35232" w:rsidRPr="00C71B9F" w:rsidRDefault="00367187">
            <w:pPr>
              <w:snapToGrid w:val="0"/>
              <w:rPr>
                <w:lang w:val="en-GB"/>
              </w:rPr>
            </w:pPr>
            <w:r w:rsidRPr="00C71B9F">
              <w:rPr>
                <w:lang w:val="en-GB"/>
              </w:rPr>
              <w:t>Annual Governance Statement Assertion 5</w:t>
            </w:r>
          </w:p>
        </w:tc>
        <w:tc>
          <w:tcPr>
            <w:tcW w:w="5100" w:type="dxa"/>
            <w:shd w:val="clear" w:color="auto" w:fill="auto"/>
          </w:tcPr>
          <w:p w14:paraId="62471A31" w14:textId="449B6F7A" w:rsidR="00CD61A5" w:rsidRPr="00C71B9F" w:rsidRDefault="00750CC9" w:rsidP="00E800D8">
            <w:pPr>
              <w:rPr>
                <w:b/>
                <w:bCs/>
              </w:rPr>
            </w:pPr>
            <w:r w:rsidRPr="00C71B9F">
              <w:rPr>
                <w:b/>
                <w:bCs/>
              </w:rPr>
              <w:t xml:space="preserve"> </w:t>
            </w:r>
            <w:r w:rsidR="007F47F3" w:rsidRPr="00C71B9F">
              <w:rPr>
                <w:b/>
                <w:bCs/>
              </w:rPr>
              <w:t xml:space="preserve">Risk assessment </w:t>
            </w:r>
            <w:r w:rsidR="00204E33" w:rsidRPr="00C71B9F">
              <w:rPr>
                <w:b/>
                <w:bCs/>
              </w:rPr>
              <w:t>Policy</w:t>
            </w:r>
            <w:r w:rsidR="007F47F3" w:rsidRPr="00C71B9F">
              <w:rPr>
                <w:b/>
                <w:bCs/>
              </w:rPr>
              <w:t xml:space="preserve"> </w:t>
            </w:r>
            <w:r w:rsidR="00204E33" w:rsidRPr="00C71B9F">
              <w:rPr>
                <w:b/>
                <w:bCs/>
              </w:rPr>
              <w:t>adopted</w:t>
            </w:r>
            <w:r w:rsidR="007F47F3" w:rsidRPr="00C71B9F">
              <w:rPr>
                <w:b/>
                <w:bCs/>
              </w:rPr>
              <w:t xml:space="preserve"> April2022 ref 8.4</w:t>
            </w:r>
            <w:r w:rsidR="0060460F" w:rsidRPr="00C71B9F">
              <w:rPr>
                <w:b/>
                <w:bCs/>
              </w:rPr>
              <w:t>.</w:t>
            </w:r>
          </w:p>
          <w:p w14:paraId="027E1172" w14:textId="77777777" w:rsidR="0060460F" w:rsidRPr="00C71B9F" w:rsidRDefault="0060460F" w:rsidP="00E800D8">
            <w:pPr>
              <w:rPr>
                <w:b/>
                <w:bCs/>
              </w:rPr>
            </w:pPr>
          </w:p>
          <w:p w14:paraId="3F45998E" w14:textId="1462A2BE" w:rsidR="0060460F" w:rsidRPr="00C71B9F" w:rsidRDefault="0060460F" w:rsidP="0060460F">
            <w:pPr>
              <w:snapToGrid w:val="0"/>
              <w:rPr>
                <w:lang w:val="en-GB"/>
              </w:rPr>
            </w:pPr>
            <w:r w:rsidRPr="00C71B9F">
              <w:rPr>
                <w:lang w:val="en-GB"/>
              </w:rPr>
              <w:t>A basic policy has been adopted but no monitoring sheet included or date of next review</w:t>
            </w:r>
            <w:r w:rsidR="00C71B9F" w:rsidRPr="00C71B9F">
              <w:rPr>
                <w:lang w:val="en-GB"/>
              </w:rPr>
              <w:t>.</w:t>
            </w:r>
          </w:p>
          <w:p w14:paraId="6C20A976" w14:textId="77777777" w:rsidR="0060460F" w:rsidRPr="00C71B9F" w:rsidRDefault="0060460F" w:rsidP="0060460F">
            <w:pPr>
              <w:snapToGrid w:val="0"/>
              <w:rPr>
                <w:lang w:val="en-GB"/>
              </w:rPr>
            </w:pPr>
          </w:p>
          <w:p w14:paraId="3C11FBA5" w14:textId="77777777" w:rsidR="0060460F" w:rsidRPr="00C71B9F" w:rsidRDefault="0060460F" w:rsidP="0060460F">
            <w:pPr>
              <w:snapToGrid w:val="0"/>
              <w:rPr>
                <w:lang w:val="en-GB"/>
              </w:rPr>
            </w:pPr>
          </w:p>
          <w:p w14:paraId="0D634F96" w14:textId="1AA405C0" w:rsidR="0060460F" w:rsidRPr="00C71B9F" w:rsidRDefault="0060460F" w:rsidP="00E800D8">
            <w:pPr>
              <w:rPr>
                <w:b/>
                <w:bCs/>
              </w:rPr>
            </w:pPr>
          </w:p>
        </w:tc>
      </w:tr>
      <w:tr w:rsidR="00FB00CD" w14:paraId="1324FD49" w14:textId="77777777" w:rsidTr="00064BD5">
        <w:tc>
          <w:tcPr>
            <w:tcW w:w="627" w:type="dxa"/>
            <w:shd w:val="clear" w:color="auto" w:fill="auto"/>
          </w:tcPr>
          <w:p w14:paraId="756EF634" w14:textId="77777777" w:rsidR="00FB00CD" w:rsidRPr="00694FD1" w:rsidRDefault="00B224FF">
            <w:pPr>
              <w:jc w:val="center"/>
              <w:rPr>
                <w:lang w:val="en-GB"/>
              </w:rPr>
            </w:pPr>
            <w:r w:rsidRPr="00694FD1">
              <w:rPr>
                <w:lang w:val="en-GB"/>
              </w:rPr>
              <w:t>3.3</w:t>
            </w:r>
          </w:p>
        </w:tc>
        <w:tc>
          <w:tcPr>
            <w:tcW w:w="2264" w:type="dxa"/>
            <w:shd w:val="clear" w:color="auto" w:fill="auto"/>
          </w:tcPr>
          <w:p w14:paraId="3CE810E4" w14:textId="77777777" w:rsidR="001B36E6" w:rsidRPr="00694FD1" w:rsidRDefault="00FB00CD" w:rsidP="00FB00CD">
            <w:pPr>
              <w:rPr>
                <w:lang w:val="en-GB"/>
              </w:rPr>
            </w:pPr>
            <w:r w:rsidRPr="00694FD1">
              <w:rPr>
                <w:lang w:val="en-GB"/>
              </w:rPr>
              <w:t xml:space="preserve">Asset register </w:t>
            </w:r>
          </w:p>
          <w:p w14:paraId="2DDCD92A" w14:textId="77777777" w:rsidR="00FB00CD" w:rsidRPr="00694FD1" w:rsidRDefault="001B36E6" w:rsidP="00FB00CD">
            <w:pPr>
              <w:rPr>
                <w:lang w:val="en-GB"/>
              </w:rPr>
            </w:pPr>
            <w:r w:rsidRPr="00694FD1">
              <w:rPr>
                <w:lang w:val="en-GB"/>
              </w:rPr>
              <w:t xml:space="preserve">a) </w:t>
            </w:r>
            <w:r w:rsidR="00FB00CD" w:rsidRPr="00694FD1">
              <w:rPr>
                <w:lang w:val="en-GB"/>
              </w:rPr>
              <w:t xml:space="preserve">reviewed </w:t>
            </w:r>
            <w:r w:rsidR="00FB00CD" w:rsidRPr="00694FD1">
              <w:rPr>
                <w:lang w:val="en-GB"/>
              </w:rPr>
              <w:lastRenderedPageBreak/>
              <w:t>regularly?</w:t>
            </w:r>
          </w:p>
          <w:p w14:paraId="0C83EE09" w14:textId="77777777" w:rsidR="00FB00CD" w:rsidRPr="00CF5946" w:rsidRDefault="00FB00CD" w:rsidP="00FB00CD">
            <w:pPr>
              <w:rPr>
                <w:color w:val="0070C0"/>
                <w:sz w:val="20"/>
                <w:szCs w:val="20"/>
                <w:lang w:val="en-GB"/>
              </w:rPr>
            </w:pPr>
            <w:r w:rsidRPr="00CF5946">
              <w:rPr>
                <w:color w:val="0070C0"/>
                <w:sz w:val="20"/>
                <w:szCs w:val="20"/>
                <w:lang w:val="en-GB"/>
              </w:rPr>
              <w:t>(Objective H)</w:t>
            </w:r>
          </w:p>
          <w:p w14:paraId="3C4F9793" w14:textId="77777777" w:rsidR="001B36E6" w:rsidRPr="00D13F0E" w:rsidRDefault="001B36E6" w:rsidP="00FB00CD">
            <w:pPr>
              <w:rPr>
                <w:color w:val="00B050"/>
                <w:lang w:val="en-GB"/>
              </w:rPr>
            </w:pPr>
            <w:r w:rsidRPr="00694FD1">
              <w:rPr>
                <w:lang w:val="en-GB"/>
              </w:rPr>
              <w:t>b) published on website?</w:t>
            </w:r>
            <w:r>
              <w:rPr>
                <w:color w:val="0070C0"/>
                <w:sz w:val="16"/>
                <w:szCs w:val="16"/>
                <w:lang w:val="en-GB"/>
              </w:rPr>
              <w:br/>
            </w:r>
            <w:r w:rsidRPr="00CF5946">
              <w:rPr>
                <w:color w:val="0070C0"/>
                <w:sz w:val="20"/>
                <w:szCs w:val="20"/>
                <w:lang w:val="en-GB"/>
              </w:rPr>
              <w:t>(Objective L)</w:t>
            </w:r>
          </w:p>
        </w:tc>
        <w:tc>
          <w:tcPr>
            <w:tcW w:w="1595" w:type="dxa"/>
            <w:shd w:val="clear" w:color="auto" w:fill="auto"/>
          </w:tcPr>
          <w:p w14:paraId="7507A965" w14:textId="77777777" w:rsidR="00FB00CD" w:rsidRDefault="00FB00CD">
            <w:pPr>
              <w:snapToGrid w:val="0"/>
              <w:rPr>
                <w:lang w:val="en-GB"/>
              </w:rPr>
            </w:pPr>
          </w:p>
          <w:p w14:paraId="2FF6D516" w14:textId="77777777" w:rsidR="00750CC9" w:rsidRDefault="00750CC9">
            <w:pPr>
              <w:snapToGrid w:val="0"/>
              <w:rPr>
                <w:lang w:val="en-GB"/>
              </w:rPr>
            </w:pPr>
            <w:r>
              <w:rPr>
                <w:lang w:val="en-GB"/>
              </w:rPr>
              <w:t>Y</w:t>
            </w:r>
          </w:p>
          <w:p w14:paraId="23EFB28E" w14:textId="77777777" w:rsidR="00750CC9" w:rsidRDefault="00750CC9">
            <w:pPr>
              <w:snapToGrid w:val="0"/>
              <w:rPr>
                <w:lang w:val="en-GB"/>
              </w:rPr>
            </w:pPr>
          </w:p>
          <w:p w14:paraId="7E8819FF" w14:textId="77777777" w:rsidR="00750CC9" w:rsidRDefault="00750CC9">
            <w:pPr>
              <w:snapToGrid w:val="0"/>
              <w:rPr>
                <w:lang w:val="en-GB"/>
              </w:rPr>
            </w:pPr>
          </w:p>
          <w:p w14:paraId="5476C71B" w14:textId="465A4A31" w:rsidR="00750CC9" w:rsidRDefault="00750CC9">
            <w:pPr>
              <w:snapToGrid w:val="0"/>
              <w:rPr>
                <w:lang w:val="en-GB"/>
              </w:rPr>
            </w:pPr>
            <w:r>
              <w:rPr>
                <w:lang w:val="en-GB"/>
              </w:rPr>
              <w:t>N</w:t>
            </w:r>
          </w:p>
        </w:tc>
        <w:tc>
          <w:tcPr>
            <w:tcW w:w="5605" w:type="dxa"/>
            <w:shd w:val="clear" w:color="auto" w:fill="auto"/>
          </w:tcPr>
          <w:p w14:paraId="6BC13571" w14:textId="77777777" w:rsidR="00413B66" w:rsidRDefault="00413B66">
            <w:pPr>
              <w:snapToGrid w:val="0"/>
              <w:rPr>
                <w:color w:val="000000"/>
                <w:lang w:val="en-GB"/>
              </w:rPr>
            </w:pPr>
          </w:p>
          <w:p w14:paraId="6E2C19B2" w14:textId="77777777" w:rsidR="00413B66" w:rsidRDefault="00413B66">
            <w:pPr>
              <w:snapToGrid w:val="0"/>
              <w:rPr>
                <w:color w:val="000000"/>
                <w:lang w:val="en-GB"/>
              </w:rPr>
            </w:pPr>
          </w:p>
          <w:p w14:paraId="2CE2C65D" w14:textId="77777777" w:rsidR="00413B66" w:rsidRDefault="00413B66">
            <w:pPr>
              <w:snapToGrid w:val="0"/>
              <w:rPr>
                <w:color w:val="000000"/>
                <w:lang w:val="en-GB"/>
              </w:rPr>
            </w:pPr>
          </w:p>
          <w:p w14:paraId="12E0ABA4" w14:textId="77777777" w:rsidR="00413B66" w:rsidRDefault="00413B66">
            <w:pPr>
              <w:snapToGrid w:val="0"/>
              <w:rPr>
                <w:color w:val="000000"/>
                <w:lang w:val="en-GB"/>
              </w:rPr>
            </w:pPr>
          </w:p>
          <w:p w14:paraId="50255B7D" w14:textId="3931188A" w:rsidR="00413B66" w:rsidRDefault="00750CC9">
            <w:pPr>
              <w:snapToGrid w:val="0"/>
              <w:rPr>
                <w:color w:val="000000"/>
                <w:lang w:val="en-GB"/>
              </w:rPr>
            </w:pPr>
            <w:r>
              <w:rPr>
                <w:color w:val="000000"/>
                <w:lang w:val="en-GB"/>
              </w:rPr>
              <w:t>Recommend the most up to date Asset register is made available on the website</w:t>
            </w:r>
            <w:r w:rsidR="006E5980">
              <w:rPr>
                <w:color w:val="000000"/>
                <w:lang w:val="en-GB"/>
              </w:rPr>
              <w:t>.</w:t>
            </w:r>
            <w:r w:rsidR="00945068">
              <w:rPr>
                <w:color w:val="000000"/>
                <w:lang w:val="en-GB"/>
              </w:rPr>
              <w:t xml:space="preserve"> This was also picked up in 2021/22</w:t>
            </w:r>
          </w:p>
          <w:p w14:paraId="4433AAFE" w14:textId="77777777" w:rsidR="00FB00CD" w:rsidRDefault="002D0F6C">
            <w:pPr>
              <w:snapToGrid w:val="0"/>
              <w:rPr>
                <w:lang w:val="en-GB"/>
              </w:rPr>
            </w:pPr>
            <w:r w:rsidRPr="00367187">
              <w:rPr>
                <w:color w:val="000000"/>
                <w:lang w:val="en-GB"/>
              </w:rPr>
              <w:t xml:space="preserve">Annual Governance Statement Assertion </w:t>
            </w:r>
            <w:r>
              <w:rPr>
                <w:color w:val="000000"/>
                <w:lang w:val="en-GB"/>
              </w:rPr>
              <w:t>5</w:t>
            </w:r>
          </w:p>
        </w:tc>
        <w:tc>
          <w:tcPr>
            <w:tcW w:w="5100" w:type="dxa"/>
            <w:shd w:val="clear" w:color="auto" w:fill="auto"/>
          </w:tcPr>
          <w:p w14:paraId="14EE5F75" w14:textId="77777777" w:rsidR="00FB00CD" w:rsidRDefault="00FB00CD" w:rsidP="00E800D8">
            <w:pPr>
              <w:rPr>
                <w:b/>
                <w:bCs/>
              </w:rPr>
            </w:pPr>
          </w:p>
          <w:p w14:paraId="4268C4BF" w14:textId="413A9B8A" w:rsidR="00750CC9" w:rsidRDefault="00750CC9" w:rsidP="00E800D8">
            <w:pPr>
              <w:rPr>
                <w:b/>
                <w:bCs/>
              </w:rPr>
            </w:pPr>
            <w:r>
              <w:rPr>
                <w:b/>
                <w:bCs/>
              </w:rPr>
              <w:t xml:space="preserve"> Reviewed </w:t>
            </w:r>
            <w:r w:rsidR="003F3584">
              <w:rPr>
                <w:b/>
                <w:bCs/>
              </w:rPr>
              <w:t>M</w:t>
            </w:r>
            <w:r>
              <w:rPr>
                <w:b/>
                <w:bCs/>
              </w:rPr>
              <w:t xml:space="preserve">ay 2022 minute </w:t>
            </w:r>
            <w:r w:rsidR="00FC2F56">
              <w:rPr>
                <w:b/>
                <w:bCs/>
              </w:rPr>
              <w:t>10.3</w:t>
            </w:r>
          </w:p>
          <w:p w14:paraId="5A3A99EE" w14:textId="77777777" w:rsidR="00750CC9" w:rsidRDefault="00750CC9" w:rsidP="00E800D8">
            <w:pPr>
              <w:rPr>
                <w:b/>
                <w:bCs/>
              </w:rPr>
            </w:pPr>
          </w:p>
          <w:p w14:paraId="74105092" w14:textId="77777777" w:rsidR="00750CC9" w:rsidRDefault="00750CC9" w:rsidP="00E800D8">
            <w:pPr>
              <w:rPr>
                <w:b/>
                <w:bCs/>
              </w:rPr>
            </w:pPr>
          </w:p>
          <w:p w14:paraId="7C469476" w14:textId="77777777" w:rsidR="00750CC9" w:rsidRDefault="00750CC9" w:rsidP="00E800D8">
            <w:pPr>
              <w:rPr>
                <w:b/>
                <w:bCs/>
              </w:rPr>
            </w:pPr>
          </w:p>
          <w:p w14:paraId="0D33B149" w14:textId="5BE6C9D0" w:rsidR="00750CC9" w:rsidRPr="00CD61A5" w:rsidRDefault="00750CC9" w:rsidP="00E800D8">
            <w:pPr>
              <w:rPr>
                <w:b/>
                <w:bCs/>
              </w:rPr>
            </w:pPr>
            <w:r>
              <w:rPr>
                <w:b/>
                <w:bCs/>
              </w:rPr>
              <w:t xml:space="preserve">Asset Register for 2019/20 on </w:t>
            </w:r>
            <w:r w:rsidR="00B21A0F">
              <w:rPr>
                <w:b/>
                <w:bCs/>
              </w:rPr>
              <w:t>website</w:t>
            </w:r>
          </w:p>
        </w:tc>
      </w:tr>
      <w:tr w:rsidR="00FB00CD" w14:paraId="6A640DA8" w14:textId="77777777" w:rsidTr="00064BD5">
        <w:tc>
          <w:tcPr>
            <w:tcW w:w="627" w:type="dxa"/>
            <w:shd w:val="clear" w:color="auto" w:fill="auto"/>
          </w:tcPr>
          <w:p w14:paraId="0D15A31A" w14:textId="77777777" w:rsidR="00FB00CD" w:rsidRPr="00694FD1" w:rsidRDefault="00B224FF">
            <w:pPr>
              <w:jc w:val="center"/>
              <w:rPr>
                <w:lang w:val="en-GB"/>
              </w:rPr>
            </w:pPr>
            <w:r w:rsidRPr="00694FD1">
              <w:rPr>
                <w:lang w:val="en-GB"/>
              </w:rPr>
              <w:lastRenderedPageBreak/>
              <w:t>3.4</w:t>
            </w:r>
          </w:p>
        </w:tc>
        <w:tc>
          <w:tcPr>
            <w:tcW w:w="2264" w:type="dxa"/>
            <w:shd w:val="clear" w:color="auto" w:fill="auto"/>
          </w:tcPr>
          <w:p w14:paraId="121EDE29" w14:textId="77777777" w:rsidR="00FB00CD" w:rsidRPr="00C7130F" w:rsidRDefault="00FB00CD" w:rsidP="00FB00CD">
            <w:pPr>
              <w:rPr>
                <w:lang w:val="en-GB"/>
              </w:rPr>
            </w:pPr>
            <w:r w:rsidRPr="00C7130F">
              <w:rPr>
                <w:lang w:val="en-GB"/>
              </w:rPr>
              <w:t xml:space="preserve">Evidence that assets </w:t>
            </w:r>
          </w:p>
          <w:p w14:paraId="453D89D6" w14:textId="77777777" w:rsidR="00F157A6" w:rsidRPr="00C7130F" w:rsidRDefault="00FB00CD" w:rsidP="00FB00CD">
            <w:pPr>
              <w:rPr>
                <w:lang w:val="en-GB"/>
              </w:rPr>
            </w:pPr>
            <w:r w:rsidRPr="00C7130F">
              <w:rPr>
                <w:lang w:val="en-GB"/>
              </w:rPr>
              <w:t xml:space="preserve">a) have been inspected for risk? </w:t>
            </w:r>
          </w:p>
          <w:p w14:paraId="64DDA065" w14:textId="77777777" w:rsidR="00FB00CD" w:rsidRPr="00C7130F" w:rsidRDefault="00FB00CD" w:rsidP="00FB00CD">
            <w:pPr>
              <w:rPr>
                <w:lang w:val="en-GB"/>
              </w:rPr>
            </w:pPr>
            <w:r w:rsidRPr="00C7130F">
              <w:rPr>
                <w:lang w:val="en-GB"/>
              </w:rPr>
              <w:t>b) reported in minutes?</w:t>
            </w:r>
          </w:p>
          <w:p w14:paraId="255F31BD" w14:textId="77777777" w:rsidR="00FB00CD" w:rsidRPr="00C7130F" w:rsidRDefault="00FB00CD" w:rsidP="00FB00CD">
            <w:pPr>
              <w:rPr>
                <w:lang w:val="en-GB"/>
              </w:rPr>
            </w:pPr>
            <w:r w:rsidRPr="00C7130F">
              <w:rPr>
                <w:lang w:val="en-GB"/>
              </w:rPr>
              <w:t>c) any actions undertaken?</w:t>
            </w:r>
          </w:p>
          <w:p w14:paraId="5003DA7A" w14:textId="77777777" w:rsidR="00FB00CD" w:rsidRPr="00C7130F" w:rsidRDefault="00FB00CD" w:rsidP="00FB00CD">
            <w:pPr>
              <w:rPr>
                <w:sz w:val="20"/>
                <w:szCs w:val="20"/>
                <w:lang w:val="en-GB"/>
              </w:rPr>
            </w:pPr>
            <w:r w:rsidRPr="00C7130F">
              <w:rPr>
                <w:sz w:val="20"/>
                <w:szCs w:val="20"/>
                <w:lang w:val="en-GB"/>
              </w:rPr>
              <w:t>(Objective C)</w:t>
            </w:r>
          </w:p>
        </w:tc>
        <w:tc>
          <w:tcPr>
            <w:tcW w:w="1595" w:type="dxa"/>
            <w:shd w:val="clear" w:color="auto" w:fill="auto"/>
          </w:tcPr>
          <w:p w14:paraId="7D2BF595" w14:textId="77777777" w:rsidR="00FB00CD" w:rsidRPr="00C7130F" w:rsidRDefault="00FB00CD">
            <w:pPr>
              <w:snapToGrid w:val="0"/>
              <w:rPr>
                <w:lang w:val="en-GB"/>
              </w:rPr>
            </w:pPr>
          </w:p>
          <w:p w14:paraId="3CB16548" w14:textId="77777777" w:rsidR="00A52CB6" w:rsidRPr="00C7130F" w:rsidRDefault="00A52CB6">
            <w:pPr>
              <w:snapToGrid w:val="0"/>
              <w:rPr>
                <w:lang w:val="en-GB"/>
              </w:rPr>
            </w:pPr>
          </w:p>
          <w:p w14:paraId="6C64C85F" w14:textId="45AE92AF" w:rsidR="00A52CB6" w:rsidRPr="00C7130F" w:rsidRDefault="00516C5C">
            <w:pPr>
              <w:snapToGrid w:val="0"/>
              <w:rPr>
                <w:lang w:val="en-GB"/>
              </w:rPr>
            </w:pPr>
            <w:r w:rsidRPr="00C7130F">
              <w:rPr>
                <w:lang w:val="en-GB"/>
              </w:rPr>
              <w:t>N</w:t>
            </w:r>
          </w:p>
          <w:p w14:paraId="35B90087" w14:textId="77777777" w:rsidR="00A52CB6" w:rsidRPr="00C7130F" w:rsidRDefault="00A52CB6">
            <w:pPr>
              <w:snapToGrid w:val="0"/>
              <w:rPr>
                <w:lang w:val="en-GB"/>
              </w:rPr>
            </w:pPr>
          </w:p>
          <w:p w14:paraId="2049CC59" w14:textId="77777777" w:rsidR="00A52CB6" w:rsidRPr="00C7130F" w:rsidRDefault="00A52CB6">
            <w:pPr>
              <w:snapToGrid w:val="0"/>
              <w:rPr>
                <w:lang w:val="en-GB"/>
              </w:rPr>
            </w:pPr>
          </w:p>
          <w:p w14:paraId="065998D1" w14:textId="191F1503" w:rsidR="00A52CB6" w:rsidRPr="00C7130F" w:rsidRDefault="00C564F3">
            <w:pPr>
              <w:snapToGrid w:val="0"/>
              <w:rPr>
                <w:lang w:val="en-GB"/>
              </w:rPr>
            </w:pPr>
            <w:r>
              <w:rPr>
                <w:lang w:val="en-GB"/>
              </w:rPr>
              <w:t>N</w:t>
            </w:r>
          </w:p>
          <w:p w14:paraId="0A4C0268" w14:textId="77777777" w:rsidR="00E77A6F" w:rsidRPr="00C7130F" w:rsidRDefault="00E77A6F">
            <w:pPr>
              <w:snapToGrid w:val="0"/>
              <w:rPr>
                <w:lang w:val="en-GB"/>
              </w:rPr>
            </w:pPr>
          </w:p>
          <w:p w14:paraId="3EE16AB7" w14:textId="21050A4D" w:rsidR="00E77A6F" w:rsidRPr="00C7130F" w:rsidRDefault="00E77A6F">
            <w:pPr>
              <w:snapToGrid w:val="0"/>
              <w:rPr>
                <w:lang w:val="en-GB"/>
              </w:rPr>
            </w:pPr>
            <w:r w:rsidRPr="00C7130F">
              <w:rPr>
                <w:lang w:val="en-GB"/>
              </w:rPr>
              <w:t>N</w:t>
            </w:r>
          </w:p>
        </w:tc>
        <w:tc>
          <w:tcPr>
            <w:tcW w:w="5605" w:type="dxa"/>
            <w:shd w:val="clear" w:color="auto" w:fill="auto"/>
          </w:tcPr>
          <w:p w14:paraId="780BBEB2" w14:textId="07019418" w:rsidR="006902D6" w:rsidRPr="00C7130F" w:rsidRDefault="006902D6" w:rsidP="006902D6">
            <w:pPr>
              <w:snapToGrid w:val="0"/>
              <w:rPr>
                <w:lang w:val="en-GB"/>
              </w:rPr>
            </w:pPr>
            <w:r w:rsidRPr="00C7130F">
              <w:rPr>
                <w:b/>
                <w:bCs/>
                <w:lang w:val="en-GB"/>
              </w:rPr>
              <w:t>Recommend</w:t>
            </w:r>
            <w:r w:rsidRPr="00C7130F">
              <w:rPr>
                <w:lang w:val="en-GB"/>
              </w:rPr>
              <w:t xml:space="preserve"> a more comprehensive central inspection schedule is maintained for the council’s assets. This was also recommend in 202</w:t>
            </w:r>
            <w:r w:rsidR="00CC7120" w:rsidRPr="00C7130F">
              <w:rPr>
                <w:lang w:val="en-GB"/>
              </w:rPr>
              <w:t>1</w:t>
            </w:r>
            <w:r w:rsidRPr="00C7130F">
              <w:rPr>
                <w:lang w:val="en-GB"/>
              </w:rPr>
              <w:t>/22 but not yet actioned.</w:t>
            </w:r>
          </w:p>
          <w:p w14:paraId="68C7B3A3" w14:textId="77777777" w:rsidR="00413B66" w:rsidRPr="00C7130F" w:rsidRDefault="00413B66">
            <w:pPr>
              <w:snapToGrid w:val="0"/>
              <w:rPr>
                <w:lang w:val="en-GB"/>
              </w:rPr>
            </w:pPr>
          </w:p>
          <w:p w14:paraId="50436727" w14:textId="376EA832" w:rsidR="00413B66" w:rsidRPr="00C7130F" w:rsidRDefault="001D04B2">
            <w:pPr>
              <w:snapToGrid w:val="0"/>
              <w:rPr>
                <w:lang w:val="en-GB"/>
              </w:rPr>
            </w:pPr>
            <w:r w:rsidRPr="00C7130F">
              <w:rPr>
                <w:lang w:val="en-GB"/>
              </w:rPr>
              <w:t xml:space="preserve">Recommend that the council </w:t>
            </w:r>
            <w:r w:rsidR="00A00510" w:rsidRPr="00C7130F">
              <w:rPr>
                <w:lang w:val="en-GB"/>
              </w:rPr>
              <w:t>reviews Practitioner</w:t>
            </w:r>
            <w:r w:rsidR="00A77698" w:rsidRPr="00C7130F">
              <w:rPr>
                <w:lang w:val="en-GB"/>
              </w:rPr>
              <w:t xml:space="preserve"> Guide 2022 on how to assess and report risk</w:t>
            </w:r>
            <w:r w:rsidR="00E77A6F" w:rsidRPr="00C7130F">
              <w:rPr>
                <w:lang w:val="en-GB"/>
              </w:rPr>
              <w:t>.</w:t>
            </w:r>
          </w:p>
          <w:p w14:paraId="44D9356F" w14:textId="77777777" w:rsidR="00413B66" w:rsidRPr="00C7130F" w:rsidRDefault="00413B66">
            <w:pPr>
              <w:snapToGrid w:val="0"/>
              <w:rPr>
                <w:lang w:val="en-GB"/>
              </w:rPr>
            </w:pPr>
          </w:p>
          <w:p w14:paraId="5BE3BD3D" w14:textId="77777777" w:rsidR="00413B66" w:rsidRPr="00C7130F" w:rsidRDefault="00413B66">
            <w:pPr>
              <w:snapToGrid w:val="0"/>
              <w:rPr>
                <w:lang w:val="en-GB"/>
              </w:rPr>
            </w:pPr>
          </w:p>
          <w:p w14:paraId="4ADFA5CD" w14:textId="77777777" w:rsidR="00413B66" w:rsidRPr="00C7130F" w:rsidRDefault="00413B66">
            <w:pPr>
              <w:snapToGrid w:val="0"/>
              <w:rPr>
                <w:lang w:val="en-GB"/>
              </w:rPr>
            </w:pPr>
          </w:p>
          <w:p w14:paraId="00E87EBF" w14:textId="77777777" w:rsidR="00413B66" w:rsidRPr="00C7130F" w:rsidRDefault="00413B66">
            <w:pPr>
              <w:snapToGrid w:val="0"/>
              <w:rPr>
                <w:lang w:val="en-GB"/>
              </w:rPr>
            </w:pPr>
          </w:p>
          <w:p w14:paraId="72530D9F" w14:textId="77777777" w:rsidR="00413B66" w:rsidRPr="00C7130F" w:rsidRDefault="00413B66">
            <w:pPr>
              <w:snapToGrid w:val="0"/>
              <w:rPr>
                <w:lang w:val="en-GB"/>
              </w:rPr>
            </w:pPr>
          </w:p>
          <w:p w14:paraId="773E7B5B" w14:textId="77777777" w:rsidR="00FB00CD" w:rsidRPr="00C7130F" w:rsidRDefault="00367187">
            <w:pPr>
              <w:snapToGrid w:val="0"/>
              <w:rPr>
                <w:lang w:val="en-GB"/>
              </w:rPr>
            </w:pPr>
            <w:r w:rsidRPr="00C7130F">
              <w:rPr>
                <w:lang w:val="en-GB"/>
              </w:rPr>
              <w:t>Annual Governance Statement Assertion 5</w:t>
            </w:r>
          </w:p>
        </w:tc>
        <w:tc>
          <w:tcPr>
            <w:tcW w:w="5100" w:type="dxa"/>
            <w:shd w:val="clear" w:color="auto" w:fill="auto"/>
          </w:tcPr>
          <w:p w14:paraId="098F3B68" w14:textId="416F8889" w:rsidR="00B21A0F" w:rsidRPr="00C7130F" w:rsidRDefault="00B21A0F" w:rsidP="00B21A0F">
            <w:pPr>
              <w:pStyle w:val="ListParagraph"/>
              <w:ind w:left="0"/>
              <w:rPr>
                <w:rFonts w:eastAsia="Times New Roman"/>
              </w:rPr>
            </w:pPr>
            <w:r w:rsidRPr="00C7130F">
              <w:rPr>
                <w:rFonts w:eastAsia="Times New Roman"/>
              </w:rPr>
              <w:t>May 22 BPC minute ref 10.3 (please see my answer to no 28)</w:t>
            </w:r>
            <w:r w:rsidR="00A52CB6" w:rsidRPr="00C7130F">
              <w:rPr>
                <w:rFonts w:eastAsia="Times New Roman"/>
              </w:rPr>
              <w:t xml:space="preserve"> This minute approves the asset </w:t>
            </w:r>
            <w:r w:rsidR="00190F84" w:rsidRPr="00C7130F">
              <w:rPr>
                <w:rFonts w:eastAsia="Times New Roman"/>
              </w:rPr>
              <w:t>list</w:t>
            </w:r>
            <w:r w:rsidR="00A52CB6" w:rsidRPr="00C7130F">
              <w:rPr>
                <w:rFonts w:eastAsia="Times New Roman"/>
              </w:rPr>
              <w:t xml:space="preserve"> as part of the governance statement</w:t>
            </w:r>
            <w:r w:rsidR="00190F84" w:rsidRPr="00C7130F">
              <w:rPr>
                <w:rFonts w:eastAsia="Times New Roman"/>
              </w:rPr>
              <w:t xml:space="preserve"> for 20</w:t>
            </w:r>
            <w:r w:rsidR="00AF6BD6" w:rsidRPr="00C7130F">
              <w:rPr>
                <w:rFonts w:eastAsia="Times New Roman"/>
              </w:rPr>
              <w:t>21/22</w:t>
            </w:r>
            <w:r w:rsidR="00A52CB6" w:rsidRPr="00C7130F">
              <w:rPr>
                <w:rFonts w:eastAsia="Times New Roman"/>
              </w:rPr>
              <w:t xml:space="preserve">. I can see no other review or inspection of </w:t>
            </w:r>
            <w:r w:rsidR="00AF6BD6" w:rsidRPr="00C7130F">
              <w:rPr>
                <w:rFonts w:eastAsia="Times New Roman"/>
              </w:rPr>
              <w:t>assets for 2022/23</w:t>
            </w:r>
          </w:p>
          <w:p w14:paraId="330F3B55" w14:textId="77777777" w:rsidR="00FB00CD" w:rsidRPr="00C7130F" w:rsidRDefault="00FB00CD" w:rsidP="00E800D8">
            <w:pPr>
              <w:rPr>
                <w:b/>
                <w:bCs/>
              </w:rPr>
            </w:pPr>
          </w:p>
        </w:tc>
      </w:tr>
      <w:tr w:rsidR="003039F6" w14:paraId="7F8E1AE1" w14:textId="77777777" w:rsidTr="00064BD5">
        <w:tc>
          <w:tcPr>
            <w:tcW w:w="627" w:type="dxa"/>
            <w:shd w:val="clear" w:color="auto" w:fill="auto"/>
          </w:tcPr>
          <w:p w14:paraId="1B6CE7CF" w14:textId="77777777" w:rsidR="003039F6" w:rsidRDefault="00332BB3">
            <w:pPr>
              <w:jc w:val="center"/>
              <w:rPr>
                <w:lang w:val="en-GB"/>
              </w:rPr>
            </w:pPr>
            <w:r>
              <w:rPr>
                <w:lang w:val="en-GB"/>
              </w:rPr>
              <w:t>3.</w:t>
            </w:r>
            <w:r w:rsidR="00B224FF">
              <w:rPr>
                <w:lang w:val="en-GB"/>
              </w:rPr>
              <w:t>5</w:t>
            </w:r>
          </w:p>
        </w:tc>
        <w:tc>
          <w:tcPr>
            <w:tcW w:w="2264" w:type="dxa"/>
            <w:shd w:val="clear" w:color="auto" w:fill="auto"/>
          </w:tcPr>
          <w:p w14:paraId="3C05BAC1" w14:textId="77777777" w:rsidR="00B002CE" w:rsidRPr="00C7130F" w:rsidRDefault="00B002CE" w:rsidP="00B002CE">
            <w:pPr>
              <w:rPr>
                <w:lang w:val="en-GB"/>
              </w:rPr>
            </w:pPr>
            <w:r w:rsidRPr="00C7130F">
              <w:rPr>
                <w:lang w:val="en-GB"/>
              </w:rPr>
              <w:t xml:space="preserve">Evidence that internal controls </w:t>
            </w:r>
          </w:p>
          <w:p w14:paraId="42DA4DB0" w14:textId="77777777" w:rsidR="00B002CE" w:rsidRPr="00C7130F" w:rsidRDefault="00B002CE" w:rsidP="00B002CE">
            <w:pPr>
              <w:rPr>
                <w:lang w:val="en-GB"/>
              </w:rPr>
            </w:pPr>
            <w:r w:rsidRPr="00C7130F">
              <w:rPr>
                <w:lang w:val="en-GB"/>
              </w:rPr>
              <w:t xml:space="preserve">a) take place? </w:t>
            </w:r>
          </w:p>
          <w:p w14:paraId="4BE32F08" w14:textId="77777777" w:rsidR="00B002CE" w:rsidRPr="00C7130F" w:rsidRDefault="00B002CE" w:rsidP="00B002CE">
            <w:pPr>
              <w:rPr>
                <w:lang w:val="en-GB"/>
              </w:rPr>
            </w:pPr>
            <w:r w:rsidRPr="00C7130F">
              <w:rPr>
                <w:lang w:val="en-GB"/>
              </w:rPr>
              <w:t>b) are documented?</w:t>
            </w:r>
          </w:p>
          <w:p w14:paraId="6590146E" w14:textId="77777777" w:rsidR="00B002CE" w:rsidRPr="00C7130F" w:rsidRDefault="00B002CE" w:rsidP="00B002CE">
            <w:pPr>
              <w:rPr>
                <w:lang w:val="en-GB"/>
              </w:rPr>
            </w:pPr>
            <w:r w:rsidRPr="00C7130F">
              <w:rPr>
                <w:lang w:val="en-GB"/>
              </w:rPr>
              <w:t xml:space="preserve">c) minuted? </w:t>
            </w:r>
          </w:p>
          <w:p w14:paraId="636CA796" w14:textId="77777777" w:rsidR="00FB00CD" w:rsidRPr="00C7130F" w:rsidRDefault="00FB00CD" w:rsidP="00B002CE">
            <w:pPr>
              <w:rPr>
                <w:lang w:val="en-GB"/>
              </w:rPr>
            </w:pPr>
            <w:r w:rsidRPr="00C7130F">
              <w:rPr>
                <w:lang w:val="en-GB"/>
              </w:rPr>
              <w:t>as per Council’s Financial Regulations/Standing Orders</w:t>
            </w:r>
          </w:p>
          <w:p w14:paraId="5A660759" w14:textId="77777777" w:rsidR="009C3D24" w:rsidRPr="00C7130F" w:rsidRDefault="00B002CE" w:rsidP="00B002CE">
            <w:pPr>
              <w:rPr>
                <w:sz w:val="20"/>
                <w:szCs w:val="20"/>
                <w:lang w:val="en-GB"/>
              </w:rPr>
            </w:pPr>
            <w:r w:rsidRPr="00C7130F">
              <w:rPr>
                <w:sz w:val="20"/>
                <w:szCs w:val="20"/>
                <w:lang w:val="en-GB"/>
              </w:rPr>
              <w:t>(Objective B)</w:t>
            </w:r>
          </w:p>
        </w:tc>
        <w:tc>
          <w:tcPr>
            <w:tcW w:w="1595" w:type="dxa"/>
            <w:shd w:val="clear" w:color="auto" w:fill="auto"/>
          </w:tcPr>
          <w:p w14:paraId="2C44B76B" w14:textId="77777777" w:rsidR="003039F6" w:rsidRPr="00C7130F" w:rsidRDefault="003039F6">
            <w:pPr>
              <w:snapToGrid w:val="0"/>
              <w:rPr>
                <w:lang w:val="en-GB"/>
              </w:rPr>
            </w:pPr>
          </w:p>
          <w:p w14:paraId="420A9A44" w14:textId="77777777" w:rsidR="00E77A6F" w:rsidRPr="00C7130F" w:rsidRDefault="00E77A6F">
            <w:pPr>
              <w:snapToGrid w:val="0"/>
              <w:rPr>
                <w:lang w:val="en-GB"/>
              </w:rPr>
            </w:pPr>
          </w:p>
          <w:p w14:paraId="5E1C4E97" w14:textId="77777777" w:rsidR="00E77A6F" w:rsidRPr="00C7130F" w:rsidRDefault="00E77A6F">
            <w:pPr>
              <w:snapToGrid w:val="0"/>
              <w:rPr>
                <w:lang w:val="en-GB"/>
              </w:rPr>
            </w:pPr>
            <w:r w:rsidRPr="00C7130F">
              <w:rPr>
                <w:lang w:val="en-GB"/>
              </w:rPr>
              <w:t>N</w:t>
            </w:r>
          </w:p>
          <w:p w14:paraId="3990F055" w14:textId="77777777" w:rsidR="00E77A6F" w:rsidRPr="00C7130F" w:rsidRDefault="00E77A6F">
            <w:pPr>
              <w:snapToGrid w:val="0"/>
              <w:rPr>
                <w:lang w:val="en-GB"/>
              </w:rPr>
            </w:pPr>
          </w:p>
          <w:p w14:paraId="39B54F68" w14:textId="77777777" w:rsidR="00E77A6F" w:rsidRPr="00C7130F" w:rsidRDefault="00E77A6F">
            <w:pPr>
              <w:snapToGrid w:val="0"/>
              <w:rPr>
                <w:lang w:val="en-GB"/>
              </w:rPr>
            </w:pPr>
            <w:r w:rsidRPr="00C7130F">
              <w:rPr>
                <w:lang w:val="en-GB"/>
              </w:rPr>
              <w:t>N</w:t>
            </w:r>
          </w:p>
          <w:p w14:paraId="48E8DC33" w14:textId="77777777" w:rsidR="00E77A6F" w:rsidRPr="00C7130F" w:rsidRDefault="00E77A6F">
            <w:pPr>
              <w:snapToGrid w:val="0"/>
              <w:rPr>
                <w:lang w:val="en-GB"/>
              </w:rPr>
            </w:pPr>
          </w:p>
          <w:p w14:paraId="1734C3B7" w14:textId="2854760F" w:rsidR="00E77A6F" w:rsidRPr="00C7130F" w:rsidRDefault="00E77A6F">
            <w:pPr>
              <w:snapToGrid w:val="0"/>
              <w:rPr>
                <w:lang w:val="en-GB"/>
              </w:rPr>
            </w:pPr>
            <w:r w:rsidRPr="00C7130F">
              <w:rPr>
                <w:lang w:val="en-GB"/>
              </w:rPr>
              <w:t>N</w:t>
            </w:r>
          </w:p>
        </w:tc>
        <w:tc>
          <w:tcPr>
            <w:tcW w:w="5605" w:type="dxa"/>
            <w:shd w:val="clear" w:color="auto" w:fill="auto"/>
          </w:tcPr>
          <w:p w14:paraId="5E4509E9" w14:textId="42048928" w:rsidR="00413B66" w:rsidRPr="00C7130F" w:rsidRDefault="006F4467">
            <w:pPr>
              <w:snapToGrid w:val="0"/>
              <w:rPr>
                <w:lang w:val="en-GB"/>
              </w:rPr>
            </w:pPr>
            <w:r w:rsidRPr="00C7130F">
              <w:rPr>
                <w:lang w:val="en-GB"/>
              </w:rPr>
              <w:t>Repeat the 2021/22 recommendation that internal controls are put in place and reviewed and minuted by council.</w:t>
            </w:r>
          </w:p>
          <w:p w14:paraId="58CFB9AF" w14:textId="77777777" w:rsidR="00413B66" w:rsidRPr="00C7130F" w:rsidRDefault="00413B66">
            <w:pPr>
              <w:snapToGrid w:val="0"/>
              <w:rPr>
                <w:lang w:val="en-GB"/>
              </w:rPr>
            </w:pPr>
          </w:p>
          <w:p w14:paraId="34135813" w14:textId="77777777" w:rsidR="00413B66" w:rsidRPr="00C7130F" w:rsidRDefault="00413B66">
            <w:pPr>
              <w:snapToGrid w:val="0"/>
              <w:rPr>
                <w:lang w:val="en-GB"/>
              </w:rPr>
            </w:pPr>
          </w:p>
          <w:p w14:paraId="6526A126" w14:textId="77777777" w:rsidR="00413B66" w:rsidRPr="00C7130F" w:rsidRDefault="00413B66">
            <w:pPr>
              <w:snapToGrid w:val="0"/>
              <w:rPr>
                <w:lang w:val="en-GB"/>
              </w:rPr>
            </w:pPr>
          </w:p>
          <w:p w14:paraId="16011D40" w14:textId="77777777" w:rsidR="00413B66" w:rsidRPr="00C7130F" w:rsidRDefault="00413B66">
            <w:pPr>
              <w:snapToGrid w:val="0"/>
              <w:rPr>
                <w:lang w:val="en-GB"/>
              </w:rPr>
            </w:pPr>
          </w:p>
          <w:p w14:paraId="43CBF00C" w14:textId="77777777" w:rsidR="00413B66" w:rsidRPr="00C7130F" w:rsidRDefault="00413B66">
            <w:pPr>
              <w:snapToGrid w:val="0"/>
              <w:rPr>
                <w:lang w:val="en-GB"/>
              </w:rPr>
            </w:pPr>
          </w:p>
          <w:p w14:paraId="01C4E75C" w14:textId="77777777" w:rsidR="003039F6" w:rsidRPr="00C7130F" w:rsidRDefault="00523EC8">
            <w:pPr>
              <w:snapToGrid w:val="0"/>
              <w:rPr>
                <w:lang w:val="en-GB"/>
              </w:rPr>
            </w:pPr>
            <w:r w:rsidRPr="00C7130F">
              <w:rPr>
                <w:lang w:val="en-GB"/>
              </w:rPr>
              <w:t>Annual Governance Statement Assertion 2</w:t>
            </w:r>
          </w:p>
        </w:tc>
        <w:tc>
          <w:tcPr>
            <w:tcW w:w="5100" w:type="dxa"/>
            <w:shd w:val="clear" w:color="auto" w:fill="auto"/>
          </w:tcPr>
          <w:p w14:paraId="1DC4A2C9" w14:textId="77777777" w:rsidR="007A633F" w:rsidRPr="00C7130F" w:rsidRDefault="007A633F" w:rsidP="007A633F">
            <w:pPr>
              <w:snapToGrid w:val="0"/>
              <w:rPr>
                <w:lang w:val="en-GB"/>
              </w:rPr>
            </w:pPr>
            <w:r w:rsidRPr="00C7130F">
              <w:rPr>
                <w:lang w:val="en-GB"/>
              </w:rPr>
              <w:t xml:space="preserve">2021/22 </w:t>
            </w:r>
            <w:r w:rsidRPr="00C7130F">
              <w:rPr>
                <w:b/>
                <w:bCs/>
                <w:lang w:val="en-GB"/>
              </w:rPr>
              <w:t>Recommend</w:t>
            </w:r>
            <w:r w:rsidRPr="00C7130F">
              <w:rPr>
                <w:lang w:val="en-GB"/>
              </w:rPr>
              <w:t xml:space="preserve"> council minutes that the internal controls checks have been carried out.</w:t>
            </w:r>
          </w:p>
          <w:p w14:paraId="1BA5B2A4" w14:textId="77777777" w:rsidR="007A633F" w:rsidRPr="00C7130F" w:rsidRDefault="007A633F" w:rsidP="007A633F">
            <w:pPr>
              <w:snapToGrid w:val="0"/>
              <w:rPr>
                <w:lang w:val="en-GB"/>
              </w:rPr>
            </w:pPr>
          </w:p>
          <w:p w14:paraId="79EC7695" w14:textId="3EC30B34" w:rsidR="003039F6" w:rsidRPr="00C7130F" w:rsidRDefault="003039F6">
            <w:pPr>
              <w:snapToGrid w:val="0"/>
              <w:rPr>
                <w:lang w:val="en-GB"/>
              </w:rPr>
            </w:pPr>
          </w:p>
        </w:tc>
      </w:tr>
      <w:tr w:rsidR="00B002CE" w14:paraId="40E8A955" w14:textId="77777777" w:rsidTr="00064BD5">
        <w:tc>
          <w:tcPr>
            <w:tcW w:w="627" w:type="dxa"/>
            <w:shd w:val="clear" w:color="auto" w:fill="auto"/>
          </w:tcPr>
          <w:p w14:paraId="09AA181C" w14:textId="77777777" w:rsidR="00B002CE" w:rsidRDefault="00B224FF">
            <w:pPr>
              <w:jc w:val="center"/>
              <w:rPr>
                <w:lang w:val="en-GB"/>
              </w:rPr>
            </w:pPr>
            <w:r>
              <w:rPr>
                <w:lang w:val="en-GB"/>
              </w:rPr>
              <w:t>3.6</w:t>
            </w:r>
          </w:p>
        </w:tc>
        <w:tc>
          <w:tcPr>
            <w:tcW w:w="2264" w:type="dxa"/>
            <w:shd w:val="clear" w:color="auto" w:fill="auto"/>
          </w:tcPr>
          <w:p w14:paraId="5D6BB313" w14:textId="77777777" w:rsidR="00B002CE" w:rsidRPr="00C7130F" w:rsidRDefault="00B002CE" w:rsidP="00B002CE">
            <w:pPr>
              <w:rPr>
                <w:lang w:val="en-GB"/>
              </w:rPr>
            </w:pPr>
            <w:r w:rsidRPr="00C7130F">
              <w:rPr>
                <w:lang w:val="en-GB"/>
              </w:rPr>
              <w:t xml:space="preserve">Bank reconciliations are on agenda to be </w:t>
            </w:r>
            <w:r w:rsidR="00FB00CD" w:rsidRPr="00C7130F">
              <w:rPr>
                <w:lang w:val="en-GB"/>
              </w:rPr>
              <w:t>considered</w:t>
            </w:r>
            <w:r w:rsidRPr="00C7130F">
              <w:rPr>
                <w:lang w:val="en-GB"/>
              </w:rPr>
              <w:t xml:space="preserve"> by </w:t>
            </w:r>
            <w:r w:rsidR="00F157A6" w:rsidRPr="00C7130F">
              <w:rPr>
                <w:lang w:val="en-GB"/>
              </w:rPr>
              <w:t>C</w:t>
            </w:r>
            <w:r w:rsidRPr="00C7130F">
              <w:rPr>
                <w:lang w:val="en-GB"/>
              </w:rPr>
              <w:t>ouncil?</w:t>
            </w:r>
          </w:p>
          <w:p w14:paraId="07C1D5FE" w14:textId="77777777" w:rsidR="00B002CE" w:rsidRPr="00C7130F" w:rsidRDefault="00B002CE" w:rsidP="00B002CE">
            <w:pPr>
              <w:rPr>
                <w:sz w:val="20"/>
                <w:szCs w:val="20"/>
                <w:lang w:val="en-GB"/>
              </w:rPr>
            </w:pPr>
            <w:r w:rsidRPr="00C7130F">
              <w:rPr>
                <w:sz w:val="20"/>
                <w:szCs w:val="20"/>
                <w:lang w:val="en-GB"/>
              </w:rPr>
              <w:t>(Objective I)</w:t>
            </w:r>
          </w:p>
          <w:p w14:paraId="323B2EF1" w14:textId="77777777" w:rsidR="00B002CE" w:rsidRPr="00C7130F" w:rsidRDefault="00B002CE" w:rsidP="00B002CE">
            <w:pPr>
              <w:rPr>
                <w:lang w:val="en-GB"/>
              </w:rPr>
            </w:pPr>
          </w:p>
        </w:tc>
        <w:tc>
          <w:tcPr>
            <w:tcW w:w="1595" w:type="dxa"/>
            <w:shd w:val="clear" w:color="auto" w:fill="auto"/>
          </w:tcPr>
          <w:p w14:paraId="238499D6" w14:textId="54CE7191" w:rsidR="00B002CE" w:rsidRPr="00C7130F" w:rsidRDefault="00AD1B43">
            <w:pPr>
              <w:snapToGrid w:val="0"/>
              <w:rPr>
                <w:highlight w:val="yellow"/>
                <w:lang w:val="en-GB"/>
              </w:rPr>
            </w:pPr>
            <w:r w:rsidRPr="00C7130F">
              <w:rPr>
                <w:lang w:val="en-GB"/>
              </w:rPr>
              <w:lastRenderedPageBreak/>
              <w:t>Y</w:t>
            </w:r>
          </w:p>
        </w:tc>
        <w:tc>
          <w:tcPr>
            <w:tcW w:w="5605" w:type="dxa"/>
            <w:shd w:val="clear" w:color="auto" w:fill="auto"/>
          </w:tcPr>
          <w:p w14:paraId="310E68C1" w14:textId="77777777" w:rsidR="00413B66" w:rsidRPr="00C7130F" w:rsidRDefault="00413B66">
            <w:pPr>
              <w:snapToGrid w:val="0"/>
              <w:rPr>
                <w:lang w:val="en-GB"/>
              </w:rPr>
            </w:pPr>
          </w:p>
          <w:p w14:paraId="4B8A5299" w14:textId="16CC4D56" w:rsidR="00AD1B43" w:rsidRPr="00C7130F" w:rsidRDefault="00AD1B43" w:rsidP="00AD1B43">
            <w:pPr>
              <w:snapToGrid w:val="0"/>
              <w:rPr>
                <w:lang w:val="en-GB"/>
              </w:rPr>
            </w:pPr>
            <w:r w:rsidRPr="00C7130F">
              <w:rPr>
                <w:lang w:val="en-GB"/>
              </w:rPr>
              <w:t xml:space="preserve">Recommend that a clear minute is made evidencing the review of the budget reports and thge4 bank </w:t>
            </w:r>
            <w:r w:rsidR="00C7130F" w:rsidRPr="00C7130F">
              <w:rPr>
                <w:lang w:val="en-GB"/>
              </w:rPr>
              <w:t>reconciliations</w:t>
            </w:r>
            <w:r w:rsidR="00C7130F">
              <w:rPr>
                <w:lang w:val="en-GB"/>
              </w:rPr>
              <w:t>.</w:t>
            </w:r>
          </w:p>
          <w:p w14:paraId="148F9BD7" w14:textId="77777777" w:rsidR="00AD1B43" w:rsidRPr="00C7130F" w:rsidRDefault="00AD1B43" w:rsidP="00AD1B43">
            <w:pPr>
              <w:snapToGrid w:val="0"/>
              <w:rPr>
                <w:lang w:val="en-GB"/>
              </w:rPr>
            </w:pPr>
          </w:p>
          <w:p w14:paraId="10D58EEE" w14:textId="77777777" w:rsidR="00413B66" w:rsidRPr="00C7130F" w:rsidRDefault="00413B66">
            <w:pPr>
              <w:snapToGrid w:val="0"/>
              <w:rPr>
                <w:lang w:val="en-GB"/>
              </w:rPr>
            </w:pPr>
          </w:p>
          <w:p w14:paraId="6BD8F9A1" w14:textId="77777777" w:rsidR="00413B66" w:rsidRPr="00C7130F" w:rsidRDefault="00413B66">
            <w:pPr>
              <w:snapToGrid w:val="0"/>
              <w:rPr>
                <w:lang w:val="en-GB"/>
              </w:rPr>
            </w:pPr>
          </w:p>
          <w:p w14:paraId="7DED8607" w14:textId="77777777" w:rsidR="00413B66" w:rsidRPr="00C7130F" w:rsidRDefault="00413B66">
            <w:pPr>
              <w:snapToGrid w:val="0"/>
              <w:rPr>
                <w:lang w:val="en-GB"/>
              </w:rPr>
            </w:pPr>
          </w:p>
          <w:p w14:paraId="1C3BB427" w14:textId="77777777" w:rsidR="00B002CE" w:rsidRPr="00C7130F" w:rsidRDefault="002D0F6C">
            <w:pPr>
              <w:snapToGrid w:val="0"/>
              <w:rPr>
                <w:lang w:val="en-GB"/>
              </w:rPr>
            </w:pPr>
            <w:r w:rsidRPr="00C7130F">
              <w:rPr>
                <w:lang w:val="en-GB"/>
              </w:rPr>
              <w:t>Annual Governance Statement Assertion 1</w:t>
            </w:r>
          </w:p>
        </w:tc>
        <w:tc>
          <w:tcPr>
            <w:tcW w:w="5100" w:type="dxa"/>
            <w:shd w:val="clear" w:color="auto" w:fill="auto"/>
          </w:tcPr>
          <w:p w14:paraId="02DA0070" w14:textId="65F4EE55" w:rsidR="00B002CE" w:rsidRPr="00C7130F" w:rsidRDefault="00D31DFE">
            <w:pPr>
              <w:snapToGrid w:val="0"/>
              <w:rPr>
                <w:lang w:val="en-GB"/>
              </w:rPr>
            </w:pPr>
            <w:r w:rsidRPr="00C7130F">
              <w:rPr>
                <w:lang w:val="en-GB"/>
              </w:rPr>
              <w:lastRenderedPageBreak/>
              <w:t xml:space="preserve"> </w:t>
            </w:r>
            <w:r w:rsidR="00EE5048" w:rsidRPr="00C7130F">
              <w:rPr>
                <w:lang w:val="en-GB"/>
              </w:rPr>
              <w:t>Recommend</w:t>
            </w:r>
            <w:r w:rsidRPr="00C7130F">
              <w:rPr>
                <w:lang w:val="en-GB"/>
              </w:rPr>
              <w:t xml:space="preserve"> that the minute reflects the </w:t>
            </w:r>
            <w:r w:rsidR="00EE5048" w:rsidRPr="00C7130F">
              <w:rPr>
                <w:lang w:val="en-GB"/>
              </w:rPr>
              <w:t xml:space="preserve">action </w:t>
            </w:r>
            <w:r w:rsidRPr="00C7130F">
              <w:rPr>
                <w:lang w:val="en-GB"/>
              </w:rPr>
              <w:t xml:space="preserve">and mentions bank </w:t>
            </w:r>
            <w:r w:rsidR="00EE5048" w:rsidRPr="00C7130F">
              <w:rPr>
                <w:lang w:val="en-GB"/>
              </w:rPr>
              <w:t>reconciliation in the wording</w:t>
            </w:r>
            <w:r w:rsidR="00AD1B43" w:rsidRPr="00C7130F">
              <w:rPr>
                <w:lang w:val="en-GB"/>
              </w:rPr>
              <w:t xml:space="preserve"> and not just a review of </w:t>
            </w:r>
            <w:r w:rsidR="00C7130F" w:rsidRPr="00C7130F">
              <w:rPr>
                <w:lang w:val="en-GB"/>
              </w:rPr>
              <w:t>financial</w:t>
            </w:r>
            <w:r w:rsidR="00AD1B43" w:rsidRPr="00C7130F">
              <w:rPr>
                <w:lang w:val="en-GB"/>
              </w:rPr>
              <w:t xml:space="preserve"> reports</w:t>
            </w:r>
            <w:r w:rsidR="00EE5048" w:rsidRPr="00C7130F">
              <w:rPr>
                <w:lang w:val="en-GB"/>
              </w:rPr>
              <w:t>.</w:t>
            </w:r>
          </w:p>
          <w:p w14:paraId="397B0E84" w14:textId="735D4398" w:rsidR="002B1A38" w:rsidRPr="00C7130F" w:rsidRDefault="002B1A38">
            <w:pPr>
              <w:snapToGrid w:val="0"/>
              <w:rPr>
                <w:lang w:val="en-GB"/>
              </w:rPr>
            </w:pPr>
            <w:r w:rsidRPr="00C7130F">
              <w:rPr>
                <w:lang w:val="en-GB"/>
              </w:rPr>
              <w:t xml:space="preserve">May 23 </w:t>
            </w:r>
            <w:r w:rsidR="00AD1B43" w:rsidRPr="00C7130F">
              <w:rPr>
                <w:lang w:val="en-GB"/>
              </w:rPr>
              <w:t>M</w:t>
            </w:r>
            <w:r w:rsidRPr="00C7130F">
              <w:rPr>
                <w:lang w:val="en-GB"/>
              </w:rPr>
              <w:t>arch 23 ban</w:t>
            </w:r>
            <w:r w:rsidR="00C7130F">
              <w:rPr>
                <w:lang w:val="en-GB"/>
              </w:rPr>
              <w:t>k</w:t>
            </w:r>
            <w:r w:rsidRPr="00C7130F">
              <w:rPr>
                <w:lang w:val="en-GB"/>
              </w:rPr>
              <w:t xml:space="preserve"> </w:t>
            </w:r>
            <w:r w:rsidR="00AD1B43" w:rsidRPr="00C7130F">
              <w:rPr>
                <w:lang w:val="en-GB"/>
              </w:rPr>
              <w:t>reconciliation</w:t>
            </w:r>
            <w:r w:rsidRPr="00C7130F">
              <w:rPr>
                <w:lang w:val="en-GB"/>
              </w:rPr>
              <w:t xml:space="preserve"> </w:t>
            </w:r>
            <w:r w:rsidR="00C7130F" w:rsidRPr="00C7130F">
              <w:rPr>
                <w:lang w:val="en-GB"/>
              </w:rPr>
              <w:t>reviewed</w:t>
            </w:r>
          </w:p>
        </w:tc>
      </w:tr>
      <w:tr w:rsidR="00C35232" w14:paraId="7749D9C3" w14:textId="77777777" w:rsidTr="00064BD5">
        <w:tc>
          <w:tcPr>
            <w:tcW w:w="627" w:type="dxa"/>
            <w:shd w:val="clear" w:color="auto" w:fill="auto"/>
          </w:tcPr>
          <w:p w14:paraId="38B4F161" w14:textId="77777777" w:rsidR="00C35232" w:rsidRDefault="00C35232">
            <w:pPr>
              <w:jc w:val="center"/>
            </w:pPr>
            <w:r>
              <w:rPr>
                <w:lang w:val="en-GB"/>
              </w:rPr>
              <w:t>3.</w:t>
            </w:r>
            <w:r w:rsidR="00B224FF">
              <w:rPr>
                <w:lang w:val="en-GB"/>
              </w:rPr>
              <w:t>7</w:t>
            </w:r>
          </w:p>
        </w:tc>
        <w:tc>
          <w:tcPr>
            <w:tcW w:w="2264" w:type="dxa"/>
            <w:shd w:val="clear" w:color="auto" w:fill="auto"/>
          </w:tcPr>
          <w:p w14:paraId="109CE55E" w14:textId="77777777" w:rsidR="0018051B" w:rsidRPr="0017157F" w:rsidRDefault="00C35232">
            <w:pPr>
              <w:rPr>
                <w:lang w:val="en-GB"/>
              </w:rPr>
            </w:pPr>
            <w:r w:rsidRPr="0017157F">
              <w:rPr>
                <w:lang w:val="en-GB"/>
              </w:rPr>
              <w:t xml:space="preserve">Review of </w:t>
            </w:r>
          </w:p>
          <w:p w14:paraId="6E17F36E" w14:textId="77777777" w:rsidR="0018051B" w:rsidRPr="0017157F" w:rsidRDefault="0018051B">
            <w:pPr>
              <w:rPr>
                <w:lang w:val="en-GB"/>
              </w:rPr>
            </w:pPr>
            <w:r w:rsidRPr="0017157F">
              <w:rPr>
                <w:lang w:val="en-GB"/>
              </w:rPr>
              <w:t xml:space="preserve">a) </w:t>
            </w:r>
            <w:r w:rsidR="00C35232" w:rsidRPr="0017157F">
              <w:rPr>
                <w:lang w:val="en-GB"/>
              </w:rPr>
              <w:t>investments</w:t>
            </w:r>
            <w:r w:rsidRPr="0017157F">
              <w:rPr>
                <w:lang w:val="en-GB"/>
              </w:rPr>
              <w:t>?</w:t>
            </w:r>
          </w:p>
          <w:p w14:paraId="27E2AA37" w14:textId="77777777" w:rsidR="00C35232" w:rsidRPr="0017157F" w:rsidRDefault="0018051B">
            <w:pPr>
              <w:rPr>
                <w:lang w:val="en-GB"/>
              </w:rPr>
            </w:pPr>
            <w:r w:rsidRPr="0017157F">
              <w:rPr>
                <w:lang w:val="en-GB"/>
              </w:rPr>
              <w:t>b) bank mandates</w:t>
            </w:r>
            <w:r w:rsidR="004572FC" w:rsidRPr="0017157F">
              <w:rPr>
                <w:lang w:val="en-GB"/>
              </w:rPr>
              <w:t xml:space="preserve"> (signatories on bank accounts)</w:t>
            </w:r>
            <w:r w:rsidR="00C35232" w:rsidRPr="0017157F">
              <w:rPr>
                <w:lang w:val="en-GB"/>
              </w:rPr>
              <w:t>?</w:t>
            </w:r>
          </w:p>
          <w:p w14:paraId="3DA8BF25" w14:textId="77777777" w:rsidR="009C3D24" w:rsidRPr="0017157F" w:rsidRDefault="009C3D24">
            <w:pPr>
              <w:rPr>
                <w:sz w:val="20"/>
                <w:szCs w:val="20"/>
              </w:rPr>
            </w:pPr>
            <w:r w:rsidRPr="0017157F">
              <w:rPr>
                <w:sz w:val="20"/>
                <w:szCs w:val="20"/>
                <w:lang w:val="en-GB"/>
              </w:rPr>
              <w:t>(</w:t>
            </w:r>
            <w:r w:rsidR="004572FC" w:rsidRPr="0017157F">
              <w:rPr>
                <w:sz w:val="20"/>
                <w:szCs w:val="20"/>
                <w:lang w:val="en-GB"/>
              </w:rPr>
              <w:t>Objective B/C</w:t>
            </w:r>
            <w:r w:rsidRPr="0017157F">
              <w:rPr>
                <w:sz w:val="20"/>
                <w:szCs w:val="20"/>
                <w:lang w:val="en-GB"/>
              </w:rPr>
              <w:t>)</w:t>
            </w:r>
          </w:p>
        </w:tc>
        <w:tc>
          <w:tcPr>
            <w:tcW w:w="1595" w:type="dxa"/>
            <w:shd w:val="clear" w:color="auto" w:fill="auto"/>
          </w:tcPr>
          <w:p w14:paraId="435A8C66" w14:textId="77777777" w:rsidR="00C35232" w:rsidRPr="0017157F" w:rsidRDefault="00536C8C">
            <w:pPr>
              <w:snapToGrid w:val="0"/>
              <w:rPr>
                <w:lang w:val="en-GB"/>
              </w:rPr>
            </w:pPr>
            <w:r w:rsidRPr="0017157F">
              <w:rPr>
                <w:lang w:val="en-GB"/>
              </w:rPr>
              <w:t>N</w:t>
            </w:r>
          </w:p>
          <w:p w14:paraId="534E8D30" w14:textId="77777777" w:rsidR="00536C8C" w:rsidRPr="0017157F" w:rsidRDefault="00536C8C">
            <w:pPr>
              <w:snapToGrid w:val="0"/>
              <w:rPr>
                <w:lang w:val="en-GB"/>
              </w:rPr>
            </w:pPr>
          </w:p>
          <w:p w14:paraId="04C72978" w14:textId="678E939E" w:rsidR="00536C8C" w:rsidRPr="0017157F" w:rsidRDefault="00536C8C">
            <w:pPr>
              <w:snapToGrid w:val="0"/>
              <w:rPr>
                <w:lang w:val="en-GB"/>
              </w:rPr>
            </w:pPr>
            <w:r w:rsidRPr="0017157F">
              <w:rPr>
                <w:lang w:val="en-GB"/>
              </w:rPr>
              <w:t>Y</w:t>
            </w:r>
          </w:p>
          <w:p w14:paraId="0DB9CD01" w14:textId="110035C4" w:rsidR="00536C8C" w:rsidRPr="0017157F" w:rsidRDefault="00536C8C">
            <w:pPr>
              <w:snapToGrid w:val="0"/>
              <w:rPr>
                <w:lang w:val="en-GB"/>
              </w:rPr>
            </w:pPr>
          </w:p>
        </w:tc>
        <w:tc>
          <w:tcPr>
            <w:tcW w:w="5605" w:type="dxa"/>
            <w:shd w:val="clear" w:color="auto" w:fill="auto"/>
          </w:tcPr>
          <w:p w14:paraId="2BFA5BAF" w14:textId="77777777" w:rsidR="00413B66" w:rsidRPr="0017157F" w:rsidRDefault="00413B66">
            <w:pPr>
              <w:snapToGrid w:val="0"/>
              <w:rPr>
                <w:lang w:val="en-GB"/>
              </w:rPr>
            </w:pPr>
          </w:p>
          <w:p w14:paraId="3E9C0484" w14:textId="77777777" w:rsidR="00413B66" w:rsidRPr="0017157F" w:rsidRDefault="00413B66">
            <w:pPr>
              <w:snapToGrid w:val="0"/>
              <w:rPr>
                <w:lang w:val="en-GB"/>
              </w:rPr>
            </w:pPr>
          </w:p>
          <w:p w14:paraId="026621C9" w14:textId="059833A4" w:rsidR="00413B66" w:rsidRPr="0017157F" w:rsidRDefault="00C7130F">
            <w:pPr>
              <w:snapToGrid w:val="0"/>
              <w:rPr>
                <w:lang w:val="en-GB"/>
              </w:rPr>
            </w:pPr>
            <w:r w:rsidRPr="0017157F">
              <w:rPr>
                <w:lang w:val="en-GB"/>
              </w:rPr>
              <w:t>Recommend</w:t>
            </w:r>
            <w:r w:rsidR="00AD7ADA" w:rsidRPr="0017157F">
              <w:rPr>
                <w:lang w:val="en-GB"/>
              </w:rPr>
              <w:t xml:space="preserve"> that this is reviewed and minuted by council</w:t>
            </w:r>
            <w:r w:rsidRPr="0017157F">
              <w:rPr>
                <w:lang w:val="en-GB"/>
              </w:rPr>
              <w:t xml:space="preserve"> even if this is party of bank reconciliation.</w:t>
            </w:r>
          </w:p>
          <w:p w14:paraId="232AC9BA" w14:textId="77777777" w:rsidR="00413B66" w:rsidRPr="0017157F" w:rsidRDefault="00413B66">
            <w:pPr>
              <w:snapToGrid w:val="0"/>
              <w:rPr>
                <w:lang w:val="en-GB"/>
              </w:rPr>
            </w:pPr>
          </w:p>
          <w:p w14:paraId="3B89B6C5" w14:textId="77777777" w:rsidR="00C35232" w:rsidRPr="0017157F" w:rsidRDefault="002D0F6C">
            <w:pPr>
              <w:snapToGrid w:val="0"/>
              <w:rPr>
                <w:lang w:val="en-GB"/>
              </w:rPr>
            </w:pPr>
            <w:r w:rsidRPr="0017157F">
              <w:rPr>
                <w:lang w:val="en-GB"/>
              </w:rPr>
              <w:t>Annual Governance Statement Assertion 1</w:t>
            </w:r>
          </w:p>
        </w:tc>
        <w:tc>
          <w:tcPr>
            <w:tcW w:w="5100" w:type="dxa"/>
            <w:shd w:val="clear" w:color="auto" w:fill="auto"/>
          </w:tcPr>
          <w:p w14:paraId="2A86F193" w14:textId="77777777" w:rsidR="002223B3" w:rsidRPr="0017157F" w:rsidRDefault="00536C8C" w:rsidP="00E800D8">
            <w:pPr>
              <w:rPr>
                <w:lang w:val="en-GB"/>
              </w:rPr>
            </w:pPr>
            <w:r w:rsidRPr="0017157F">
              <w:rPr>
                <w:lang w:val="en-GB"/>
              </w:rPr>
              <w:t>As part of bank recs</w:t>
            </w:r>
          </w:p>
          <w:p w14:paraId="7613BD2F" w14:textId="77777777" w:rsidR="00536C8C" w:rsidRPr="0017157F" w:rsidRDefault="00536C8C" w:rsidP="00E800D8">
            <w:pPr>
              <w:rPr>
                <w:lang w:val="en-GB"/>
              </w:rPr>
            </w:pPr>
          </w:p>
          <w:p w14:paraId="2D357803" w14:textId="7B356DD8" w:rsidR="00536C8C" w:rsidRPr="0017157F" w:rsidRDefault="00536C8C" w:rsidP="00E800D8">
            <w:pPr>
              <w:rPr>
                <w:lang w:val="en-GB"/>
              </w:rPr>
            </w:pPr>
            <w:r w:rsidRPr="0017157F">
              <w:rPr>
                <w:lang w:val="en-GB"/>
              </w:rPr>
              <w:t>Mandates updated in 2022 but no minute</w:t>
            </w:r>
          </w:p>
        </w:tc>
      </w:tr>
      <w:tr w:rsidR="00C35232" w14:paraId="4856828B" w14:textId="77777777" w:rsidTr="00064BD5">
        <w:tc>
          <w:tcPr>
            <w:tcW w:w="627" w:type="dxa"/>
            <w:shd w:val="clear" w:color="auto" w:fill="auto"/>
          </w:tcPr>
          <w:p w14:paraId="67340366" w14:textId="77777777" w:rsidR="00C35232" w:rsidRDefault="00C35232">
            <w:pPr>
              <w:jc w:val="center"/>
            </w:pPr>
            <w:r>
              <w:rPr>
                <w:lang w:val="en-GB"/>
              </w:rPr>
              <w:t>3.</w:t>
            </w:r>
            <w:r w:rsidR="00B224FF">
              <w:rPr>
                <w:lang w:val="en-GB"/>
              </w:rPr>
              <w:t>8</w:t>
            </w:r>
          </w:p>
        </w:tc>
        <w:tc>
          <w:tcPr>
            <w:tcW w:w="2264" w:type="dxa"/>
            <w:shd w:val="clear" w:color="auto" w:fill="auto"/>
          </w:tcPr>
          <w:p w14:paraId="5173601B" w14:textId="77777777" w:rsidR="00C35232" w:rsidRPr="00ED634F" w:rsidRDefault="00C35232">
            <w:pPr>
              <w:rPr>
                <w:lang w:val="en-GB"/>
              </w:rPr>
            </w:pPr>
            <w:r w:rsidRPr="00ED634F">
              <w:rPr>
                <w:lang w:val="en-GB"/>
              </w:rPr>
              <w:t xml:space="preserve">If </w:t>
            </w:r>
            <w:r w:rsidR="00FB00CD" w:rsidRPr="00ED634F">
              <w:rPr>
                <w:lang w:val="en-GB"/>
              </w:rPr>
              <w:t xml:space="preserve">bank </w:t>
            </w:r>
            <w:r w:rsidRPr="00ED634F">
              <w:rPr>
                <w:lang w:val="en-GB"/>
              </w:rPr>
              <w:t>cards in use, are proper procedures in place?</w:t>
            </w:r>
          </w:p>
          <w:p w14:paraId="523AD5E8" w14:textId="77777777" w:rsidR="004572FC" w:rsidRPr="00ED634F" w:rsidRDefault="004572FC">
            <w:pPr>
              <w:rPr>
                <w:sz w:val="20"/>
                <w:szCs w:val="20"/>
              </w:rPr>
            </w:pPr>
            <w:r w:rsidRPr="00ED634F">
              <w:rPr>
                <w:sz w:val="20"/>
                <w:szCs w:val="20"/>
                <w:lang w:val="en-GB"/>
              </w:rPr>
              <w:t>(Objective B)</w:t>
            </w:r>
          </w:p>
        </w:tc>
        <w:tc>
          <w:tcPr>
            <w:tcW w:w="1595" w:type="dxa"/>
            <w:shd w:val="clear" w:color="auto" w:fill="auto"/>
          </w:tcPr>
          <w:p w14:paraId="362D06EA" w14:textId="7FD09CF2" w:rsidR="00C35232" w:rsidRPr="00ED634F" w:rsidRDefault="0029289B">
            <w:pPr>
              <w:snapToGrid w:val="0"/>
              <w:rPr>
                <w:lang w:val="en-GB"/>
              </w:rPr>
            </w:pPr>
            <w:r w:rsidRPr="00ED634F">
              <w:rPr>
                <w:lang w:val="en-GB"/>
              </w:rPr>
              <w:t>Y</w:t>
            </w:r>
          </w:p>
        </w:tc>
        <w:tc>
          <w:tcPr>
            <w:tcW w:w="5605" w:type="dxa"/>
            <w:shd w:val="clear" w:color="auto" w:fill="auto"/>
          </w:tcPr>
          <w:p w14:paraId="573EC3D7" w14:textId="77777777" w:rsidR="00413B66" w:rsidRPr="00ED634F" w:rsidRDefault="00413B66">
            <w:pPr>
              <w:snapToGrid w:val="0"/>
              <w:rPr>
                <w:lang w:val="en-GB"/>
              </w:rPr>
            </w:pPr>
          </w:p>
          <w:p w14:paraId="1DEC045F" w14:textId="77777777" w:rsidR="00413B66" w:rsidRPr="00ED634F" w:rsidRDefault="00413B66">
            <w:pPr>
              <w:snapToGrid w:val="0"/>
              <w:rPr>
                <w:lang w:val="en-GB"/>
              </w:rPr>
            </w:pPr>
          </w:p>
          <w:p w14:paraId="02706E42" w14:textId="77777777" w:rsidR="00C35232" w:rsidRPr="00ED634F" w:rsidRDefault="002D0F6C">
            <w:pPr>
              <w:snapToGrid w:val="0"/>
              <w:rPr>
                <w:lang w:val="en-GB"/>
              </w:rPr>
            </w:pPr>
            <w:r w:rsidRPr="00ED634F">
              <w:rPr>
                <w:lang w:val="en-GB"/>
              </w:rPr>
              <w:t>Annual Governance Statement Assertion 1</w:t>
            </w:r>
          </w:p>
        </w:tc>
        <w:tc>
          <w:tcPr>
            <w:tcW w:w="5100" w:type="dxa"/>
            <w:shd w:val="clear" w:color="auto" w:fill="auto"/>
          </w:tcPr>
          <w:p w14:paraId="328FDB6C" w14:textId="77777777" w:rsidR="00C84656" w:rsidRPr="00ED634F" w:rsidRDefault="00C84656" w:rsidP="00C84656">
            <w:pPr>
              <w:snapToGrid w:val="0"/>
              <w:rPr>
                <w:lang w:val="en-GB"/>
              </w:rPr>
            </w:pPr>
            <w:r w:rsidRPr="00ED634F">
              <w:rPr>
                <w:lang w:val="en-GB"/>
              </w:rPr>
              <w:t>Financial Regulations paragraph 23.5d</w:t>
            </w:r>
          </w:p>
          <w:p w14:paraId="2E4280DE" w14:textId="53E17E99" w:rsidR="00C35232" w:rsidRPr="00ED634F" w:rsidRDefault="00C84656" w:rsidP="00C84656">
            <w:pPr>
              <w:snapToGrid w:val="0"/>
              <w:rPr>
                <w:lang w:val="en-GB"/>
              </w:rPr>
            </w:pPr>
            <w:r w:rsidRPr="00ED634F">
              <w:rPr>
                <w:lang w:val="en-GB"/>
              </w:rPr>
              <w:t>Debit card transactions are visible on bank statements</w:t>
            </w:r>
          </w:p>
        </w:tc>
      </w:tr>
      <w:tr w:rsidR="00C35232" w14:paraId="2C8433F7" w14:textId="77777777" w:rsidTr="00064BD5">
        <w:tc>
          <w:tcPr>
            <w:tcW w:w="627" w:type="dxa"/>
            <w:shd w:val="clear" w:color="auto" w:fill="auto"/>
          </w:tcPr>
          <w:p w14:paraId="39DADA53" w14:textId="77777777" w:rsidR="00C35232" w:rsidRDefault="00C35232">
            <w:pPr>
              <w:jc w:val="center"/>
            </w:pPr>
            <w:r>
              <w:rPr>
                <w:lang w:val="en-GB"/>
              </w:rPr>
              <w:t>3.</w:t>
            </w:r>
            <w:r w:rsidR="00B224FF">
              <w:rPr>
                <w:lang w:val="en-GB"/>
              </w:rPr>
              <w:t>9</w:t>
            </w:r>
          </w:p>
        </w:tc>
        <w:tc>
          <w:tcPr>
            <w:tcW w:w="2264" w:type="dxa"/>
            <w:shd w:val="clear" w:color="auto" w:fill="auto"/>
          </w:tcPr>
          <w:p w14:paraId="1BF6751A" w14:textId="77777777" w:rsidR="0018051B" w:rsidRPr="00D902AE" w:rsidRDefault="0018051B">
            <w:pPr>
              <w:rPr>
                <w:lang w:val="en-GB"/>
              </w:rPr>
            </w:pPr>
            <w:r w:rsidRPr="00D902AE">
              <w:rPr>
                <w:lang w:val="en-GB"/>
              </w:rPr>
              <w:t>Are</w:t>
            </w:r>
          </w:p>
          <w:p w14:paraId="58F71CD8" w14:textId="77777777" w:rsidR="0018051B" w:rsidRPr="00D902AE" w:rsidRDefault="0018051B">
            <w:pPr>
              <w:rPr>
                <w:lang w:val="en-GB"/>
              </w:rPr>
            </w:pPr>
            <w:r w:rsidRPr="00D902AE">
              <w:rPr>
                <w:lang w:val="en-GB"/>
              </w:rPr>
              <w:t xml:space="preserve">a) </w:t>
            </w:r>
            <w:r w:rsidR="00C60E73" w:rsidRPr="00D902AE">
              <w:rPr>
                <w:lang w:val="en-GB"/>
              </w:rPr>
              <w:t xml:space="preserve">physical </w:t>
            </w:r>
            <w:r w:rsidR="00C35232" w:rsidRPr="00D902AE">
              <w:rPr>
                <w:lang w:val="en-GB"/>
              </w:rPr>
              <w:t xml:space="preserve">records </w:t>
            </w:r>
            <w:r w:rsidRPr="00D902AE">
              <w:rPr>
                <w:lang w:val="en-GB"/>
              </w:rPr>
              <w:t>secure?</w:t>
            </w:r>
          </w:p>
          <w:p w14:paraId="1B1A5F5D" w14:textId="77777777" w:rsidR="00C35232" w:rsidRPr="00D902AE" w:rsidRDefault="0018051B">
            <w:r w:rsidRPr="00D902AE">
              <w:rPr>
                <w:lang w:val="en-GB"/>
              </w:rPr>
              <w:t xml:space="preserve">b) electronic records </w:t>
            </w:r>
            <w:r w:rsidR="00C35232" w:rsidRPr="00D902AE">
              <w:rPr>
                <w:lang w:val="en-GB"/>
              </w:rPr>
              <w:t>backed up?</w:t>
            </w:r>
          </w:p>
        </w:tc>
        <w:tc>
          <w:tcPr>
            <w:tcW w:w="1595" w:type="dxa"/>
            <w:shd w:val="clear" w:color="auto" w:fill="auto"/>
          </w:tcPr>
          <w:p w14:paraId="680B0FFC" w14:textId="77777777" w:rsidR="00C35232" w:rsidRPr="00D902AE" w:rsidRDefault="00D902AE">
            <w:pPr>
              <w:snapToGrid w:val="0"/>
              <w:rPr>
                <w:lang w:val="en-GB"/>
              </w:rPr>
            </w:pPr>
            <w:r w:rsidRPr="00D902AE">
              <w:rPr>
                <w:lang w:val="en-GB"/>
              </w:rPr>
              <w:t>Y</w:t>
            </w:r>
          </w:p>
          <w:p w14:paraId="0FB8E7A9" w14:textId="77777777" w:rsidR="00D902AE" w:rsidRPr="00D902AE" w:rsidRDefault="00D902AE">
            <w:pPr>
              <w:snapToGrid w:val="0"/>
              <w:rPr>
                <w:lang w:val="en-GB"/>
              </w:rPr>
            </w:pPr>
          </w:p>
          <w:p w14:paraId="5DC944E8" w14:textId="439BF70A" w:rsidR="00D902AE" w:rsidRPr="00D902AE" w:rsidRDefault="00D902AE">
            <w:pPr>
              <w:snapToGrid w:val="0"/>
              <w:rPr>
                <w:highlight w:val="yellow"/>
                <w:lang w:val="en-GB"/>
              </w:rPr>
            </w:pPr>
            <w:r w:rsidRPr="00D902AE">
              <w:rPr>
                <w:lang w:val="en-GB"/>
              </w:rPr>
              <w:t>Y</w:t>
            </w:r>
          </w:p>
        </w:tc>
        <w:tc>
          <w:tcPr>
            <w:tcW w:w="5605" w:type="dxa"/>
            <w:shd w:val="clear" w:color="auto" w:fill="auto"/>
          </w:tcPr>
          <w:p w14:paraId="0D65551F" w14:textId="77777777" w:rsidR="00413B66" w:rsidRPr="00D902AE" w:rsidRDefault="00413B66">
            <w:pPr>
              <w:snapToGrid w:val="0"/>
              <w:rPr>
                <w:lang w:val="en-GB"/>
              </w:rPr>
            </w:pPr>
          </w:p>
          <w:p w14:paraId="037F3BC4" w14:textId="77777777" w:rsidR="00413B66" w:rsidRPr="00D902AE" w:rsidRDefault="00413B66">
            <w:pPr>
              <w:snapToGrid w:val="0"/>
              <w:rPr>
                <w:lang w:val="en-GB"/>
              </w:rPr>
            </w:pPr>
          </w:p>
          <w:p w14:paraId="432475D7" w14:textId="77777777" w:rsidR="00413B66" w:rsidRPr="00D902AE" w:rsidRDefault="00413B66">
            <w:pPr>
              <w:snapToGrid w:val="0"/>
              <w:rPr>
                <w:lang w:val="en-GB"/>
              </w:rPr>
            </w:pPr>
          </w:p>
          <w:p w14:paraId="68C99650" w14:textId="77777777" w:rsidR="00C35232" w:rsidRPr="00D902AE" w:rsidRDefault="002D0F6C">
            <w:pPr>
              <w:snapToGrid w:val="0"/>
              <w:rPr>
                <w:lang w:val="en-GB"/>
              </w:rPr>
            </w:pPr>
            <w:r w:rsidRPr="00D902AE">
              <w:rPr>
                <w:lang w:val="en-GB"/>
              </w:rPr>
              <w:t>Annual Governance Statement Assertion 5</w:t>
            </w:r>
          </w:p>
        </w:tc>
        <w:tc>
          <w:tcPr>
            <w:tcW w:w="5100" w:type="dxa"/>
            <w:shd w:val="clear" w:color="auto" w:fill="auto"/>
          </w:tcPr>
          <w:p w14:paraId="189879C5" w14:textId="64A5AC2B" w:rsidR="00C35232" w:rsidRPr="00D902AE" w:rsidRDefault="00D902AE">
            <w:pPr>
              <w:snapToGrid w:val="0"/>
              <w:rPr>
                <w:lang w:val="en-GB"/>
              </w:rPr>
            </w:pPr>
            <w:r w:rsidRPr="00D902AE">
              <w:t>Paper records filed in office – locked cupboards and office and archives in locked room. Computer records all backed up on Microsoft 365 and by our IT provider Cloudy IT</w:t>
            </w:r>
          </w:p>
        </w:tc>
      </w:tr>
    </w:tbl>
    <w:p w14:paraId="66CA4373" w14:textId="77777777" w:rsidR="00C35232" w:rsidRDefault="00C35232">
      <w:pPr>
        <w:rPr>
          <w:lang w:val="en-GB"/>
        </w:rPr>
      </w:pPr>
    </w:p>
    <w:p w14:paraId="788A7FDF" w14:textId="77777777" w:rsidR="00C35232" w:rsidRDefault="00B224FF" w:rsidP="004C2B21">
      <w:pPr>
        <w:pStyle w:val="Heading3"/>
        <w:numPr>
          <w:ilvl w:val="0"/>
          <w:numId w:val="0"/>
        </w:numPr>
      </w:pPr>
      <w:r>
        <w:t>4</w:t>
      </w:r>
      <w:r w:rsidR="00C35232">
        <w:t>. Budgetary controls</w:t>
      </w:r>
      <w:r w:rsidR="00FB00CD">
        <w:t xml:space="preserve"> </w:t>
      </w:r>
    </w:p>
    <w:p w14:paraId="745879D5" w14:textId="77777777" w:rsidR="00C35232" w:rsidRDefault="00C35232">
      <w:pPr>
        <w:rPr>
          <w:lang w:val="en-GB"/>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8"/>
        <w:gridCol w:w="2264"/>
        <w:gridCol w:w="1595"/>
        <w:gridCol w:w="5605"/>
        <w:gridCol w:w="5114"/>
      </w:tblGrid>
      <w:tr w:rsidR="00C35232" w14:paraId="5ACC0A18" w14:textId="77777777" w:rsidTr="00D902AE">
        <w:tc>
          <w:tcPr>
            <w:tcW w:w="668" w:type="dxa"/>
            <w:shd w:val="clear" w:color="auto" w:fill="auto"/>
          </w:tcPr>
          <w:p w14:paraId="0146C8E8" w14:textId="77777777" w:rsidR="00C35232" w:rsidRDefault="00C35232">
            <w:pPr>
              <w:jc w:val="center"/>
            </w:pPr>
            <w:r>
              <w:rPr>
                <w:b/>
                <w:bCs/>
                <w:lang w:val="en-GB"/>
              </w:rPr>
              <w:t>Ref</w:t>
            </w:r>
          </w:p>
        </w:tc>
        <w:tc>
          <w:tcPr>
            <w:tcW w:w="2264" w:type="dxa"/>
            <w:shd w:val="clear" w:color="auto" w:fill="auto"/>
          </w:tcPr>
          <w:p w14:paraId="13962EBF" w14:textId="77777777" w:rsidR="00C35232" w:rsidRDefault="00C35232">
            <w:pPr>
              <w:jc w:val="center"/>
            </w:pPr>
            <w:r>
              <w:rPr>
                <w:b/>
                <w:bCs/>
                <w:lang w:val="en-GB"/>
              </w:rPr>
              <w:t>Test</w:t>
            </w:r>
          </w:p>
        </w:tc>
        <w:tc>
          <w:tcPr>
            <w:tcW w:w="1595" w:type="dxa"/>
            <w:shd w:val="clear" w:color="auto" w:fill="auto"/>
          </w:tcPr>
          <w:p w14:paraId="038C0D4A" w14:textId="77777777" w:rsidR="00C35232" w:rsidRDefault="00C35232">
            <w:pPr>
              <w:jc w:val="center"/>
            </w:pPr>
            <w:r>
              <w:rPr>
                <w:b/>
                <w:bCs/>
                <w:lang w:val="en-GB"/>
              </w:rPr>
              <w:t>Meets reqmts? Yes, No or N/A</w:t>
            </w:r>
          </w:p>
        </w:tc>
        <w:tc>
          <w:tcPr>
            <w:tcW w:w="5605" w:type="dxa"/>
            <w:shd w:val="clear" w:color="auto" w:fill="auto"/>
          </w:tcPr>
          <w:p w14:paraId="2EE67BD4" w14:textId="77777777" w:rsidR="00C35232" w:rsidRDefault="00C35232">
            <w:pPr>
              <w:jc w:val="center"/>
            </w:pPr>
            <w:r>
              <w:rPr>
                <w:b/>
                <w:bCs/>
                <w:lang w:val="en-GB"/>
              </w:rPr>
              <w:t>Internal Auditor’s comments</w:t>
            </w:r>
            <w:r w:rsidR="00816BD8">
              <w:rPr>
                <w:b/>
                <w:bCs/>
                <w:lang w:val="en-GB"/>
              </w:rPr>
              <w:t>/recommendations</w:t>
            </w:r>
          </w:p>
        </w:tc>
        <w:tc>
          <w:tcPr>
            <w:tcW w:w="5114" w:type="dxa"/>
            <w:shd w:val="clear" w:color="auto" w:fill="auto"/>
          </w:tcPr>
          <w:p w14:paraId="5B294F17" w14:textId="77777777" w:rsidR="00C35232" w:rsidRDefault="00816BD8">
            <w:pPr>
              <w:jc w:val="center"/>
            </w:pPr>
            <w:r>
              <w:rPr>
                <w:b/>
                <w:bCs/>
                <w:lang w:val="en-GB"/>
              </w:rPr>
              <w:t>Evidence</w:t>
            </w:r>
          </w:p>
        </w:tc>
      </w:tr>
      <w:tr w:rsidR="00C35232" w14:paraId="1133976D" w14:textId="77777777" w:rsidTr="00D902AE">
        <w:tc>
          <w:tcPr>
            <w:tcW w:w="668" w:type="dxa"/>
            <w:shd w:val="clear" w:color="auto" w:fill="auto"/>
          </w:tcPr>
          <w:p w14:paraId="60AC300E" w14:textId="77777777" w:rsidR="00C35232" w:rsidRDefault="00B224FF">
            <w:pPr>
              <w:jc w:val="center"/>
            </w:pPr>
            <w:r>
              <w:rPr>
                <w:lang w:val="en-GB"/>
              </w:rPr>
              <w:t>4</w:t>
            </w:r>
            <w:r w:rsidR="00C35232">
              <w:rPr>
                <w:lang w:val="en-GB"/>
              </w:rPr>
              <w:t>.1</w:t>
            </w:r>
          </w:p>
        </w:tc>
        <w:tc>
          <w:tcPr>
            <w:tcW w:w="2264" w:type="dxa"/>
            <w:shd w:val="clear" w:color="auto" w:fill="auto"/>
          </w:tcPr>
          <w:p w14:paraId="48BC7429" w14:textId="77777777" w:rsidR="00C60E73" w:rsidRPr="00EA721E" w:rsidRDefault="00C35232">
            <w:pPr>
              <w:rPr>
                <w:lang w:val="en-GB"/>
              </w:rPr>
            </w:pPr>
            <w:r w:rsidRPr="00EA721E">
              <w:rPr>
                <w:lang w:val="en-GB"/>
              </w:rPr>
              <w:t xml:space="preserve">Was a budget </w:t>
            </w:r>
            <w:r w:rsidR="00AB112C" w:rsidRPr="00EA721E">
              <w:rPr>
                <w:lang w:val="en-GB"/>
              </w:rPr>
              <w:t>properly</w:t>
            </w:r>
            <w:r w:rsidR="00262E6E" w:rsidRPr="00EA721E">
              <w:rPr>
                <w:lang w:val="en-GB"/>
              </w:rPr>
              <w:t xml:space="preserve"> for the year under review</w:t>
            </w:r>
            <w:r w:rsidR="00AB112C" w:rsidRPr="00EA721E">
              <w:rPr>
                <w:lang w:val="en-GB"/>
              </w:rPr>
              <w:t xml:space="preserve"> </w:t>
            </w:r>
          </w:p>
          <w:p w14:paraId="00C11207" w14:textId="77777777" w:rsidR="00C60E73" w:rsidRPr="00EA721E" w:rsidRDefault="00C60E73">
            <w:pPr>
              <w:rPr>
                <w:lang w:val="en-GB"/>
              </w:rPr>
            </w:pPr>
            <w:r w:rsidRPr="00EA721E">
              <w:rPr>
                <w:lang w:val="en-GB"/>
              </w:rPr>
              <w:t xml:space="preserve">a) </w:t>
            </w:r>
            <w:r w:rsidR="00AB112C" w:rsidRPr="00EA721E">
              <w:rPr>
                <w:lang w:val="en-GB"/>
              </w:rPr>
              <w:t>prepared</w:t>
            </w:r>
            <w:r w:rsidRPr="00EA721E">
              <w:rPr>
                <w:lang w:val="en-GB"/>
              </w:rPr>
              <w:t>?</w:t>
            </w:r>
          </w:p>
          <w:p w14:paraId="09DD54D0" w14:textId="77777777" w:rsidR="00C60E73" w:rsidRPr="00EA721E" w:rsidRDefault="00C60E73">
            <w:pPr>
              <w:rPr>
                <w:lang w:val="en-GB"/>
              </w:rPr>
            </w:pPr>
            <w:r w:rsidRPr="00EA721E">
              <w:rPr>
                <w:lang w:val="en-GB"/>
              </w:rPr>
              <w:t xml:space="preserve">b) </w:t>
            </w:r>
            <w:r w:rsidR="00C35232" w:rsidRPr="00EA721E">
              <w:rPr>
                <w:lang w:val="en-GB"/>
              </w:rPr>
              <w:t>adopted</w:t>
            </w:r>
            <w:r w:rsidRPr="00EA721E">
              <w:rPr>
                <w:lang w:val="en-GB"/>
              </w:rPr>
              <w:t>?</w:t>
            </w:r>
            <w:r w:rsidR="00C35232" w:rsidRPr="00EA721E">
              <w:rPr>
                <w:lang w:val="en-GB"/>
              </w:rPr>
              <w:t xml:space="preserve"> </w:t>
            </w:r>
          </w:p>
          <w:p w14:paraId="0B0B60DF" w14:textId="77777777" w:rsidR="00C35232" w:rsidRPr="00EA721E" w:rsidRDefault="00C60E73">
            <w:pPr>
              <w:rPr>
                <w:lang w:val="en-GB"/>
              </w:rPr>
            </w:pPr>
            <w:r w:rsidRPr="00EA721E">
              <w:rPr>
                <w:lang w:val="en-GB"/>
              </w:rPr>
              <w:lastRenderedPageBreak/>
              <w:t xml:space="preserve">c) </w:t>
            </w:r>
            <w:r w:rsidR="00C35232" w:rsidRPr="00EA721E">
              <w:rPr>
                <w:lang w:val="en-GB"/>
              </w:rPr>
              <w:t>minuted?</w:t>
            </w:r>
          </w:p>
          <w:p w14:paraId="4E8FF78E" w14:textId="77777777" w:rsidR="0015286D" w:rsidRPr="00EA721E" w:rsidRDefault="0015286D">
            <w:pPr>
              <w:rPr>
                <w:sz w:val="20"/>
                <w:szCs w:val="20"/>
              </w:rPr>
            </w:pPr>
            <w:r w:rsidRPr="00EA721E">
              <w:rPr>
                <w:sz w:val="20"/>
                <w:szCs w:val="20"/>
                <w:lang w:val="en-GB"/>
              </w:rPr>
              <w:t>(</w:t>
            </w:r>
            <w:r w:rsidR="00862B9C" w:rsidRPr="00EA721E">
              <w:rPr>
                <w:sz w:val="20"/>
                <w:szCs w:val="20"/>
                <w:lang w:val="en-GB"/>
              </w:rPr>
              <w:t>Objective</w:t>
            </w:r>
            <w:r w:rsidRPr="00EA721E">
              <w:rPr>
                <w:sz w:val="20"/>
                <w:szCs w:val="20"/>
                <w:lang w:val="en-GB"/>
              </w:rPr>
              <w:t xml:space="preserve"> D)</w:t>
            </w:r>
          </w:p>
        </w:tc>
        <w:tc>
          <w:tcPr>
            <w:tcW w:w="1595" w:type="dxa"/>
            <w:shd w:val="clear" w:color="auto" w:fill="auto"/>
          </w:tcPr>
          <w:p w14:paraId="658D533C" w14:textId="77777777" w:rsidR="00C35232" w:rsidRPr="00EA721E" w:rsidRDefault="00C35232">
            <w:pPr>
              <w:snapToGrid w:val="0"/>
            </w:pPr>
          </w:p>
          <w:p w14:paraId="31DF067F" w14:textId="77777777" w:rsidR="0024536A" w:rsidRPr="00EA721E" w:rsidRDefault="0024536A">
            <w:pPr>
              <w:snapToGrid w:val="0"/>
            </w:pPr>
          </w:p>
          <w:p w14:paraId="79410C4D" w14:textId="04E7F33D" w:rsidR="0024536A" w:rsidRPr="00EA721E" w:rsidRDefault="00E34BA1">
            <w:pPr>
              <w:snapToGrid w:val="0"/>
            </w:pPr>
            <w:r w:rsidRPr="00EA721E">
              <w:t>Y</w:t>
            </w:r>
          </w:p>
          <w:p w14:paraId="45232133" w14:textId="77777777" w:rsidR="0024536A" w:rsidRPr="00EA721E" w:rsidRDefault="0024536A">
            <w:pPr>
              <w:snapToGrid w:val="0"/>
            </w:pPr>
          </w:p>
          <w:p w14:paraId="455573DC" w14:textId="77777777" w:rsidR="0024536A" w:rsidRPr="00EA721E" w:rsidRDefault="0024536A">
            <w:pPr>
              <w:snapToGrid w:val="0"/>
            </w:pPr>
            <w:r w:rsidRPr="00EA721E">
              <w:t>Y</w:t>
            </w:r>
          </w:p>
          <w:p w14:paraId="0418EF0C" w14:textId="7A4A8A26" w:rsidR="0024536A" w:rsidRPr="00EA721E" w:rsidRDefault="0024536A">
            <w:pPr>
              <w:snapToGrid w:val="0"/>
            </w:pPr>
            <w:r w:rsidRPr="00EA721E">
              <w:lastRenderedPageBreak/>
              <w:t>Y</w:t>
            </w:r>
          </w:p>
        </w:tc>
        <w:tc>
          <w:tcPr>
            <w:tcW w:w="5605" w:type="dxa"/>
            <w:shd w:val="clear" w:color="auto" w:fill="auto"/>
          </w:tcPr>
          <w:p w14:paraId="4B976318" w14:textId="77777777" w:rsidR="00413B66" w:rsidRPr="00EA721E" w:rsidRDefault="00413B66">
            <w:pPr>
              <w:snapToGrid w:val="0"/>
              <w:rPr>
                <w:lang w:val="en-GB"/>
              </w:rPr>
            </w:pPr>
          </w:p>
          <w:p w14:paraId="09C1715B" w14:textId="77777777" w:rsidR="00413B66" w:rsidRPr="00EA721E" w:rsidRDefault="00413B66">
            <w:pPr>
              <w:snapToGrid w:val="0"/>
              <w:rPr>
                <w:lang w:val="en-GB"/>
              </w:rPr>
            </w:pPr>
          </w:p>
          <w:p w14:paraId="5D26572B" w14:textId="77777777" w:rsidR="00413B66" w:rsidRPr="00EA721E" w:rsidRDefault="00413B66">
            <w:pPr>
              <w:snapToGrid w:val="0"/>
              <w:rPr>
                <w:lang w:val="en-GB"/>
              </w:rPr>
            </w:pPr>
          </w:p>
          <w:p w14:paraId="22EB05C8" w14:textId="77777777" w:rsidR="00413B66" w:rsidRPr="00EA721E" w:rsidRDefault="00413B66">
            <w:pPr>
              <w:snapToGrid w:val="0"/>
              <w:rPr>
                <w:lang w:val="en-GB"/>
              </w:rPr>
            </w:pPr>
          </w:p>
          <w:p w14:paraId="2D49987B" w14:textId="77777777" w:rsidR="00413B66" w:rsidRPr="00EA721E" w:rsidRDefault="00413B66">
            <w:pPr>
              <w:snapToGrid w:val="0"/>
              <w:rPr>
                <w:lang w:val="en-GB"/>
              </w:rPr>
            </w:pPr>
          </w:p>
          <w:p w14:paraId="7B6B83D1" w14:textId="77777777" w:rsidR="00C35232" w:rsidRPr="00EA721E" w:rsidRDefault="002D0F6C">
            <w:pPr>
              <w:snapToGrid w:val="0"/>
            </w:pPr>
            <w:r w:rsidRPr="00EA721E">
              <w:rPr>
                <w:lang w:val="en-GB"/>
              </w:rPr>
              <w:lastRenderedPageBreak/>
              <w:t>Annual Governance Statement Assertion 1</w:t>
            </w:r>
          </w:p>
        </w:tc>
        <w:tc>
          <w:tcPr>
            <w:tcW w:w="5114" w:type="dxa"/>
            <w:shd w:val="clear" w:color="auto" w:fill="auto"/>
          </w:tcPr>
          <w:p w14:paraId="66ACE0A9" w14:textId="5B6D2316" w:rsidR="00C35232" w:rsidRPr="00FB55DD" w:rsidRDefault="00925AD5">
            <w:pPr>
              <w:snapToGrid w:val="0"/>
              <w:rPr>
                <w:bCs/>
                <w:color w:val="FF0000"/>
              </w:rPr>
            </w:pPr>
            <w:r>
              <w:rPr>
                <w:color w:val="FF0000"/>
              </w:rPr>
              <w:lastRenderedPageBreak/>
              <w:t>November 202</w:t>
            </w:r>
            <w:r w:rsidR="00E34BA1">
              <w:rPr>
                <w:color w:val="FF0000"/>
              </w:rPr>
              <w:t>1</w:t>
            </w:r>
            <w:r>
              <w:rPr>
                <w:color w:val="FF0000"/>
              </w:rPr>
              <w:t xml:space="preserve">minute </w:t>
            </w:r>
            <w:r w:rsidR="0024536A">
              <w:rPr>
                <w:color w:val="FF0000"/>
              </w:rPr>
              <w:t>8.3</w:t>
            </w:r>
          </w:p>
        </w:tc>
      </w:tr>
      <w:tr w:rsidR="00C35232" w14:paraId="48C1C976" w14:textId="77777777" w:rsidTr="00D902AE">
        <w:tc>
          <w:tcPr>
            <w:tcW w:w="668" w:type="dxa"/>
            <w:shd w:val="clear" w:color="auto" w:fill="auto"/>
          </w:tcPr>
          <w:p w14:paraId="0344F6E2" w14:textId="77777777" w:rsidR="00C35232" w:rsidRDefault="00B224FF">
            <w:pPr>
              <w:jc w:val="center"/>
            </w:pPr>
            <w:r>
              <w:rPr>
                <w:lang w:val="en-GB"/>
              </w:rPr>
              <w:t>4</w:t>
            </w:r>
            <w:r w:rsidR="00C35232">
              <w:rPr>
                <w:lang w:val="en-GB"/>
              </w:rPr>
              <w:t>.2</w:t>
            </w:r>
          </w:p>
        </w:tc>
        <w:tc>
          <w:tcPr>
            <w:tcW w:w="2264" w:type="dxa"/>
            <w:shd w:val="clear" w:color="auto" w:fill="auto"/>
          </w:tcPr>
          <w:p w14:paraId="07BFFE1E" w14:textId="77777777" w:rsidR="0015286D" w:rsidRPr="00F41595" w:rsidRDefault="00413B66">
            <w:pPr>
              <w:rPr>
                <w:lang w:val="en-GB"/>
              </w:rPr>
            </w:pPr>
            <w:r w:rsidRPr="00F41595">
              <w:rPr>
                <w:lang w:val="en-GB"/>
              </w:rPr>
              <w:t xml:space="preserve">a) </w:t>
            </w:r>
            <w:r w:rsidR="00C35232" w:rsidRPr="00F41595">
              <w:rPr>
                <w:lang w:val="en-GB"/>
              </w:rPr>
              <w:t xml:space="preserve">Were the </w:t>
            </w:r>
            <w:r w:rsidR="00FB00CD" w:rsidRPr="00F41595">
              <w:rPr>
                <w:lang w:val="en-GB"/>
              </w:rPr>
              <w:t xml:space="preserve">earmarked </w:t>
            </w:r>
            <w:r w:rsidR="00C35232" w:rsidRPr="00F41595">
              <w:rPr>
                <w:lang w:val="en-GB"/>
              </w:rPr>
              <w:t>objectives of the reserves identified</w:t>
            </w:r>
            <w:r w:rsidRPr="00F41595">
              <w:rPr>
                <w:lang w:val="en-GB"/>
              </w:rPr>
              <w:t xml:space="preserve"> in the budget</w:t>
            </w:r>
            <w:r w:rsidR="00FB00CD" w:rsidRPr="00F41595">
              <w:rPr>
                <w:lang w:val="en-GB"/>
              </w:rPr>
              <w:t>, if any</w:t>
            </w:r>
            <w:r w:rsidR="00C35232" w:rsidRPr="00F41595">
              <w:rPr>
                <w:lang w:val="en-GB"/>
              </w:rPr>
              <w:t>?</w:t>
            </w:r>
          </w:p>
          <w:p w14:paraId="6B847959" w14:textId="77777777" w:rsidR="00413B66" w:rsidRPr="00F41595" w:rsidRDefault="00413B66">
            <w:pPr>
              <w:rPr>
                <w:lang w:val="en-GB"/>
              </w:rPr>
            </w:pPr>
            <w:r w:rsidRPr="00F41595">
              <w:rPr>
                <w:lang w:val="en-GB"/>
              </w:rPr>
              <w:t>b) Were the general reserves reasonable?</w:t>
            </w:r>
          </w:p>
          <w:p w14:paraId="543041DC" w14:textId="77777777" w:rsidR="00C35232" w:rsidRPr="00F41595" w:rsidRDefault="0015286D">
            <w:pPr>
              <w:rPr>
                <w:sz w:val="20"/>
                <w:szCs w:val="20"/>
              </w:rPr>
            </w:pPr>
            <w:r w:rsidRPr="00F41595">
              <w:rPr>
                <w:sz w:val="20"/>
                <w:szCs w:val="20"/>
                <w:lang w:val="en-GB"/>
              </w:rPr>
              <w:t>(</w:t>
            </w:r>
            <w:r w:rsidR="00862B9C" w:rsidRPr="00F41595">
              <w:rPr>
                <w:sz w:val="20"/>
                <w:szCs w:val="20"/>
                <w:lang w:val="en-GB"/>
              </w:rPr>
              <w:t xml:space="preserve">Objective </w:t>
            </w:r>
            <w:r w:rsidRPr="00F41595">
              <w:rPr>
                <w:sz w:val="20"/>
                <w:szCs w:val="20"/>
                <w:lang w:val="en-GB"/>
              </w:rPr>
              <w:t>D)</w:t>
            </w:r>
            <w:r w:rsidR="0032464C" w:rsidRPr="00F41595">
              <w:rPr>
                <w:sz w:val="20"/>
                <w:szCs w:val="20"/>
                <w:lang w:val="en-GB"/>
              </w:rPr>
              <w:t xml:space="preserve"> </w:t>
            </w:r>
          </w:p>
        </w:tc>
        <w:tc>
          <w:tcPr>
            <w:tcW w:w="1595" w:type="dxa"/>
            <w:shd w:val="clear" w:color="auto" w:fill="auto"/>
          </w:tcPr>
          <w:p w14:paraId="7B85AB7E" w14:textId="77777777" w:rsidR="00C35232" w:rsidRPr="00F41595" w:rsidRDefault="009B70B6">
            <w:pPr>
              <w:snapToGrid w:val="0"/>
              <w:rPr>
                <w:lang w:val="en-GB"/>
              </w:rPr>
            </w:pPr>
            <w:r w:rsidRPr="00F41595">
              <w:rPr>
                <w:lang w:val="en-GB"/>
              </w:rPr>
              <w:t>N</w:t>
            </w:r>
          </w:p>
          <w:p w14:paraId="70FD8CF6" w14:textId="77777777" w:rsidR="009B70B6" w:rsidRPr="00F41595" w:rsidRDefault="009B70B6">
            <w:pPr>
              <w:snapToGrid w:val="0"/>
              <w:rPr>
                <w:lang w:val="en-GB"/>
              </w:rPr>
            </w:pPr>
          </w:p>
          <w:p w14:paraId="3D77537B" w14:textId="77777777" w:rsidR="009B70B6" w:rsidRPr="00F41595" w:rsidRDefault="009B70B6">
            <w:pPr>
              <w:snapToGrid w:val="0"/>
              <w:rPr>
                <w:lang w:val="en-GB"/>
              </w:rPr>
            </w:pPr>
          </w:p>
          <w:p w14:paraId="60C96900" w14:textId="77777777" w:rsidR="009B70B6" w:rsidRPr="00F41595" w:rsidRDefault="009B70B6">
            <w:pPr>
              <w:snapToGrid w:val="0"/>
              <w:rPr>
                <w:lang w:val="en-GB"/>
              </w:rPr>
            </w:pPr>
          </w:p>
          <w:p w14:paraId="5EA230AE" w14:textId="77777777" w:rsidR="009B70B6" w:rsidRPr="00F41595" w:rsidRDefault="009B70B6">
            <w:pPr>
              <w:snapToGrid w:val="0"/>
              <w:rPr>
                <w:lang w:val="en-GB"/>
              </w:rPr>
            </w:pPr>
          </w:p>
          <w:p w14:paraId="1E69FC62" w14:textId="77777777" w:rsidR="009B70B6" w:rsidRPr="00F41595" w:rsidRDefault="009B70B6">
            <w:pPr>
              <w:snapToGrid w:val="0"/>
              <w:rPr>
                <w:lang w:val="en-GB"/>
              </w:rPr>
            </w:pPr>
          </w:p>
          <w:p w14:paraId="5A5B6D43" w14:textId="6303F9A4" w:rsidR="009B70B6" w:rsidRPr="00F41595" w:rsidRDefault="009B70B6">
            <w:pPr>
              <w:snapToGrid w:val="0"/>
              <w:rPr>
                <w:lang w:val="en-GB"/>
              </w:rPr>
            </w:pPr>
            <w:r w:rsidRPr="00F41595">
              <w:rPr>
                <w:lang w:val="en-GB"/>
              </w:rPr>
              <w:t>Y</w:t>
            </w:r>
          </w:p>
        </w:tc>
        <w:tc>
          <w:tcPr>
            <w:tcW w:w="5605" w:type="dxa"/>
            <w:shd w:val="clear" w:color="auto" w:fill="auto"/>
          </w:tcPr>
          <w:p w14:paraId="007B831A" w14:textId="4B50B120" w:rsidR="00413B66" w:rsidRPr="00F41595" w:rsidRDefault="005B7AED">
            <w:pPr>
              <w:snapToGrid w:val="0"/>
              <w:rPr>
                <w:lang w:val="en-GB"/>
              </w:rPr>
            </w:pPr>
            <w:r w:rsidRPr="00F41595">
              <w:rPr>
                <w:lang w:val="en-GB"/>
              </w:rPr>
              <w:t xml:space="preserve">Recommend that the reserves are earmarked </w:t>
            </w:r>
            <w:r w:rsidR="0017157F" w:rsidRPr="00F41595">
              <w:rPr>
                <w:lang w:val="en-GB"/>
              </w:rPr>
              <w:t xml:space="preserve"> and reviewed in line with the Joint Panel on Accountability and Governance 2022 (JPAG)</w:t>
            </w:r>
          </w:p>
          <w:p w14:paraId="1D61352B" w14:textId="77777777" w:rsidR="00413B66" w:rsidRPr="00F41595" w:rsidRDefault="00413B66">
            <w:pPr>
              <w:snapToGrid w:val="0"/>
              <w:rPr>
                <w:lang w:val="en-GB"/>
              </w:rPr>
            </w:pPr>
          </w:p>
          <w:p w14:paraId="3541795B" w14:textId="77777777" w:rsidR="00413B66" w:rsidRPr="00F41595" w:rsidRDefault="00413B66">
            <w:pPr>
              <w:snapToGrid w:val="0"/>
              <w:rPr>
                <w:lang w:val="en-GB"/>
              </w:rPr>
            </w:pPr>
          </w:p>
          <w:p w14:paraId="2BD96905" w14:textId="77777777" w:rsidR="00413B66" w:rsidRPr="00F41595" w:rsidRDefault="00413B66">
            <w:pPr>
              <w:snapToGrid w:val="0"/>
              <w:rPr>
                <w:lang w:val="en-GB"/>
              </w:rPr>
            </w:pPr>
          </w:p>
          <w:p w14:paraId="4E9EB58D" w14:textId="77777777" w:rsidR="00413B66" w:rsidRPr="00F41595" w:rsidRDefault="00413B66">
            <w:pPr>
              <w:snapToGrid w:val="0"/>
              <w:rPr>
                <w:lang w:val="en-GB"/>
              </w:rPr>
            </w:pPr>
          </w:p>
          <w:p w14:paraId="39A7C46B" w14:textId="77777777" w:rsidR="00275E4F" w:rsidRPr="00F41595" w:rsidRDefault="00275E4F">
            <w:pPr>
              <w:snapToGrid w:val="0"/>
              <w:rPr>
                <w:lang w:val="en-GB"/>
              </w:rPr>
            </w:pPr>
          </w:p>
          <w:p w14:paraId="74270519" w14:textId="77777777" w:rsidR="00275E4F" w:rsidRPr="00F41595" w:rsidRDefault="00275E4F">
            <w:pPr>
              <w:snapToGrid w:val="0"/>
              <w:rPr>
                <w:lang w:val="en-GB"/>
              </w:rPr>
            </w:pPr>
          </w:p>
          <w:p w14:paraId="17FB942F" w14:textId="77777777" w:rsidR="00275E4F" w:rsidRPr="00F41595" w:rsidRDefault="00275E4F">
            <w:pPr>
              <w:snapToGrid w:val="0"/>
              <w:rPr>
                <w:lang w:val="en-GB"/>
              </w:rPr>
            </w:pPr>
          </w:p>
          <w:p w14:paraId="29708B8B" w14:textId="77777777" w:rsidR="00C35232" w:rsidRPr="00F41595" w:rsidRDefault="002D0F6C">
            <w:pPr>
              <w:snapToGrid w:val="0"/>
              <w:rPr>
                <w:lang w:val="en-GB"/>
              </w:rPr>
            </w:pPr>
            <w:r w:rsidRPr="00F41595">
              <w:rPr>
                <w:lang w:val="en-GB"/>
              </w:rPr>
              <w:t>Annual Governance Statement Assertion 1</w:t>
            </w:r>
          </w:p>
        </w:tc>
        <w:tc>
          <w:tcPr>
            <w:tcW w:w="5114" w:type="dxa"/>
            <w:shd w:val="clear" w:color="auto" w:fill="auto"/>
          </w:tcPr>
          <w:p w14:paraId="65F1D232" w14:textId="37BDC833" w:rsidR="00C35232" w:rsidRPr="00F41595" w:rsidRDefault="00574D04">
            <w:pPr>
              <w:snapToGrid w:val="0"/>
              <w:rPr>
                <w:lang w:val="en-GB"/>
              </w:rPr>
            </w:pPr>
            <w:r w:rsidRPr="00F41595">
              <w:rPr>
                <w:lang w:val="en-GB"/>
              </w:rPr>
              <w:t xml:space="preserve"> March 23 £65</w:t>
            </w:r>
            <w:r w:rsidR="005B7AED" w:rsidRPr="00F41595">
              <w:rPr>
                <w:lang w:val="en-GB"/>
              </w:rPr>
              <w:t>,</w:t>
            </w:r>
            <w:r w:rsidRPr="00F41595">
              <w:rPr>
                <w:lang w:val="en-GB"/>
              </w:rPr>
              <w:t>971.69</w:t>
            </w:r>
          </w:p>
          <w:p w14:paraId="5DA61D60" w14:textId="760FFAC3" w:rsidR="000B3A01" w:rsidRPr="00F41595" w:rsidRDefault="000B3A01">
            <w:pPr>
              <w:snapToGrid w:val="0"/>
              <w:rPr>
                <w:lang w:val="en-GB"/>
              </w:rPr>
            </w:pPr>
            <w:r w:rsidRPr="00F41595">
              <w:rPr>
                <w:lang w:val="en-GB"/>
              </w:rPr>
              <w:t>Precept is £1</w:t>
            </w:r>
            <w:r w:rsidR="00234B2B" w:rsidRPr="00F41595">
              <w:rPr>
                <w:lang w:val="en-GB"/>
              </w:rPr>
              <w:t>13</w:t>
            </w:r>
            <w:r w:rsidRPr="00F41595">
              <w:rPr>
                <w:lang w:val="en-GB"/>
              </w:rPr>
              <w:t>,</w:t>
            </w:r>
            <w:r w:rsidR="00234B2B" w:rsidRPr="00F41595">
              <w:rPr>
                <w:lang w:val="en-GB"/>
              </w:rPr>
              <w:t>300</w:t>
            </w:r>
          </w:p>
        </w:tc>
      </w:tr>
      <w:tr w:rsidR="002223B3" w14:paraId="4D848ED7" w14:textId="77777777" w:rsidTr="00D902AE">
        <w:tc>
          <w:tcPr>
            <w:tcW w:w="668" w:type="dxa"/>
            <w:shd w:val="clear" w:color="auto" w:fill="auto"/>
          </w:tcPr>
          <w:p w14:paraId="4D5A88AF" w14:textId="77777777" w:rsidR="002223B3" w:rsidRDefault="00B224FF" w:rsidP="002223B3">
            <w:pPr>
              <w:jc w:val="center"/>
              <w:rPr>
                <w:lang w:val="en-GB"/>
              </w:rPr>
            </w:pPr>
            <w:r>
              <w:rPr>
                <w:lang w:val="en-GB"/>
              </w:rPr>
              <w:t>4</w:t>
            </w:r>
            <w:r w:rsidR="002223B3">
              <w:rPr>
                <w:lang w:val="en-GB"/>
              </w:rPr>
              <w:t>.3</w:t>
            </w:r>
          </w:p>
        </w:tc>
        <w:tc>
          <w:tcPr>
            <w:tcW w:w="2264" w:type="dxa"/>
            <w:shd w:val="clear" w:color="auto" w:fill="auto"/>
          </w:tcPr>
          <w:p w14:paraId="253A9318" w14:textId="77777777" w:rsidR="002223B3" w:rsidRPr="00694FD1" w:rsidRDefault="002223B3" w:rsidP="002223B3">
            <w:pPr>
              <w:rPr>
                <w:lang w:val="en-GB"/>
              </w:rPr>
            </w:pPr>
            <w:r w:rsidRPr="00694FD1">
              <w:rPr>
                <w:lang w:val="en-GB"/>
              </w:rPr>
              <w:t xml:space="preserve">Was the precept demand </w:t>
            </w:r>
            <w:r w:rsidR="00262E6E" w:rsidRPr="00694FD1">
              <w:rPr>
                <w:lang w:val="en-GB"/>
              </w:rPr>
              <w:t xml:space="preserve">for the year under review </w:t>
            </w:r>
            <w:r w:rsidRPr="00694FD1">
              <w:rPr>
                <w:lang w:val="en-GB"/>
              </w:rPr>
              <w:t>properly minuted in full council?</w:t>
            </w:r>
          </w:p>
        </w:tc>
        <w:tc>
          <w:tcPr>
            <w:tcW w:w="1595" w:type="dxa"/>
            <w:shd w:val="clear" w:color="auto" w:fill="auto"/>
          </w:tcPr>
          <w:p w14:paraId="5329BA50" w14:textId="34EAC8CE" w:rsidR="002223B3" w:rsidRDefault="00FB55DD" w:rsidP="002223B3">
            <w:pPr>
              <w:snapToGrid w:val="0"/>
              <w:rPr>
                <w:lang w:val="en-GB"/>
              </w:rPr>
            </w:pPr>
            <w:r>
              <w:rPr>
                <w:lang w:val="en-GB"/>
              </w:rPr>
              <w:t>Y</w:t>
            </w:r>
          </w:p>
        </w:tc>
        <w:tc>
          <w:tcPr>
            <w:tcW w:w="5605" w:type="dxa"/>
            <w:shd w:val="clear" w:color="auto" w:fill="auto"/>
          </w:tcPr>
          <w:p w14:paraId="02DD6A8E" w14:textId="64F2DAE4" w:rsidR="002223B3" w:rsidRDefault="005020FE" w:rsidP="002223B3">
            <w:pPr>
              <w:snapToGrid w:val="0"/>
              <w:rPr>
                <w:lang w:val="en-GB"/>
              </w:rPr>
            </w:pPr>
            <w:r>
              <w:rPr>
                <w:lang w:val="en-GB"/>
              </w:rPr>
              <w:t>Recommend that the minute reflects the details of the resolution and records the amount of the precept</w:t>
            </w:r>
          </w:p>
        </w:tc>
        <w:tc>
          <w:tcPr>
            <w:tcW w:w="5114" w:type="dxa"/>
            <w:shd w:val="clear" w:color="auto" w:fill="auto"/>
          </w:tcPr>
          <w:p w14:paraId="034D74C0" w14:textId="0C8B18F9" w:rsidR="002223B3" w:rsidRDefault="00FB55DD" w:rsidP="002223B3">
            <w:pPr>
              <w:snapToGrid w:val="0"/>
              <w:rPr>
                <w:lang w:val="en-GB"/>
              </w:rPr>
            </w:pPr>
            <w:r>
              <w:rPr>
                <w:lang w:val="en-GB"/>
              </w:rPr>
              <w:t xml:space="preserve"> January 2022 minute 9.3</w:t>
            </w:r>
          </w:p>
        </w:tc>
      </w:tr>
      <w:tr w:rsidR="00392B9A" w14:paraId="38A2153B" w14:textId="77777777" w:rsidTr="00D902AE">
        <w:tc>
          <w:tcPr>
            <w:tcW w:w="668" w:type="dxa"/>
            <w:shd w:val="clear" w:color="auto" w:fill="auto"/>
          </w:tcPr>
          <w:p w14:paraId="7168BB91" w14:textId="77777777" w:rsidR="00392B9A" w:rsidRDefault="00B224FF" w:rsidP="00392B9A">
            <w:pPr>
              <w:jc w:val="center"/>
            </w:pPr>
            <w:r>
              <w:rPr>
                <w:lang w:val="en-GB"/>
              </w:rPr>
              <w:t>4</w:t>
            </w:r>
            <w:r w:rsidR="00392B9A">
              <w:rPr>
                <w:lang w:val="en-GB"/>
              </w:rPr>
              <w:t>.</w:t>
            </w:r>
            <w:r w:rsidR="0018051B">
              <w:rPr>
                <w:lang w:val="en-GB"/>
              </w:rPr>
              <w:t>4</w:t>
            </w:r>
          </w:p>
        </w:tc>
        <w:tc>
          <w:tcPr>
            <w:tcW w:w="2264" w:type="dxa"/>
            <w:shd w:val="clear" w:color="auto" w:fill="auto"/>
          </w:tcPr>
          <w:p w14:paraId="59F0B0B2" w14:textId="77777777" w:rsidR="00D13F0E" w:rsidRPr="00F41595" w:rsidRDefault="00392B9A" w:rsidP="00392B9A">
            <w:pPr>
              <w:rPr>
                <w:lang w:val="en-GB"/>
              </w:rPr>
            </w:pPr>
            <w:r w:rsidRPr="00F41595">
              <w:rPr>
                <w:lang w:val="en-GB"/>
              </w:rPr>
              <w:t xml:space="preserve">Did the council </w:t>
            </w:r>
          </w:p>
          <w:p w14:paraId="01B782CC" w14:textId="77777777" w:rsidR="00D13F0E" w:rsidRPr="00F41595" w:rsidRDefault="00D13F0E" w:rsidP="00392B9A">
            <w:pPr>
              <w:rPr>
                <w:lang w:val="en-GB"/>
              </w:rPr>
            </w:pPr>
            <w:r w:rsidRPr="00F41595">
              <w:rPr>
                <w:lang w:val="en-GB"/>
              </w:rPr>
              <w:t xml:space="preserve">a) </w:t>
            </w:r>
            <w:r w:rsidR="00392B9A" w:rsidRPr="00F41595">
              <w:rPr>
                <w:lang w:val="en-GB"/>
              </w:rPr>
              <w:t xml:space="preserve">regularly compare </w:t>
            </w:r>
            <w:r w:rsidR="006B356F" w:rsidRPr="00F41595">
              <w:rPr>
                <w:lang w:val="en-GB"/>
              </w:rPr>
              <w:t>budget vs spend</w:t>
            </w:r>
            <w:r w:rsidR="00392B9A" w:rsidRPr="00F41595">
              <w:rPr>
                <w:lang w:val="en-GB"/>
              </w:rPr>
              <w:t xml:space="preserve"> (as detailed in the financial regulations) </w:t>
            </w:r>
          </w:p>
          <w:p w14:paraId="78216F53" w14:textId="77777777" w:rsidR="00392B9A" w:rsidRPr="00F41595" w:rsidRDefault="00D13F0E" w:rsidP="00392B9A">
            <w:pPr>
              <w:rPr>
                <w:lang w:val="en-GB"/>
              </w:rPr>
            </w:pPr>
            <w:r w:rsidRPr="00F41595">
              <w:rPr>
                <w:lang w:val="en-GB"/>
              </w:rPr>
              <w:t xml:space="preserve">b) </w:t>
            </w:r>
            <w:r w:rsidR="00392B9A" w:rsidRPr="00F41595">
              <w:rPr>
                <w:lang w:val="en-GB"/>
              </w:rPr>
              <w:t>and evidenced in the minutes?</w:t>
            </w:r>
          </w:p>
          <w:p w14:paraId="35B8AB3B" w14:textId="77777777" w:rsidR="0015286D" w:rsidRPr="00F41595" w:rsidRDefault="0015286D" w:rsidP="00392B9A">
            <w:pPr>
              <w:rPr>
                <w:sz w:val="20"/>
                <w:szCs w:val="20"/>
              </w:rPr>
            </w:pPr>
            <w:r w:rsidRPr="00F41595">
              <w:rPr>
                <w:sz w:val="20"/>
                <w:szCs w:val="20"/>
                <w:lang w:val="en-GB"/>
              </w:rPr>
              <w:t>(</w:t>
            </w:r>
            <w:r w:rsidR="00862B9C" w:rsidRPr="00F41595">
              <w:rPr>
                <w:sz w:val="20"/>
                <w:szCs w:val="20"/>
                <w:lang w:val="en-GB"/>
              </w:rPr>
              <w:t xml:space="preserve">Objective </w:t>
            </w:r>
            <w:r w:rsidRPr="00F41595">
              <w:rPr>
                <w:sz w:val="20"/>
                <w:szCs w:val="20"/>
                <w:lang w:val="en-GB"/>
              </w:rPr>
              <w:t>D)</w:t>
            </w:r>
          </w:p>
        </w:tc>
        <w:tc>
          <w:tcPr>
            <w:tcW w:w="1595" w:type="dxa"/>
            <w:shd w:val="clear" w:color="auto" w:fill="auto"/>
          </w:tcPr>
          <w:p w14:paraId="4E9A9C6A" w14:textId="77777777" w:rsidR="00392B9A" w:rsidRPr="00F41595" w:rsidRDefault="00FB55DD" w:rsidP="00392B9A">
            <w:pPr>
              <w:snapToGrid w:val="0"/>
              <w:rPr>
                <w:lang w:val="en-GB"/>
              </w:rPr>
            </w:pPr>
            <w:r w:rsidRPr="00F41595">
              <w:rPr>
                <w:lang w:val="en-GB"/>
              </w:rPr>
              <w:t>Y</w:t>
            </w:r>
          </w:p>
          <w:p w14:paraId="778A60F1" w14:textId="77777777" w:rsidR="00FB55DD" w:rsidRPr="00F41595" w:rsidRDefault="00FB55DD" w:rsidP="00392B9A">
            <w:pPr>
              <w:snapToGrid w:val="0"/>
              <w:rPr>
                <w:lang w:val="en-GB"/>
              </w:rPr>
            </w:pPr>
          </w:p>
          <w:p w14:paraId="6B2DC2EC" w14:textId="77777777" w:rsidR="00FB55DD" w:rsidRPr="00F41595" w:rsidRDefault="00FB55DD" w:rsidP="00392B9A">
            <w:pPr>
              <w:snapToGrid w:val="0"/>
              <w:rPr>
                <w:lang w:val="en-GB"/>
              </w:rPr>
            </w:pPr>
          </w:p>
          <w:p w14:paraId="56D78296" w14:textId="77777777" w:rsidR="00FB55DD" w:rsidRPr="00F41595" w:rsidRDefault="00FB55DD" w:rsidP="00392B9A">
            <w:pPr>
              <w:snapToGrid w:val="0"/>
              <w:rPr>
                <w:lang w:val="en-GB"/>
              </w:rPr>
            </w:pPr>
          </w:p>
          <w:p w14:paraId="7E90394C" w14:textId="77777777" w:rsidR="00FB55DD" w:rsidRPr="00F41595" w:rsidRDefault="00FB55DD" w:rsidP="00392B9A">
            <w:pPr>
              <w:snapToGrid w:val="0"/>
              <w:rPr>
                <w:lang w:val="en-GB"/>
              </w:rPr>
            </w:pPr>
          </w:p>
          <w:p w14:paraId="6FFDACE6" w14:textId="77777777" w:rsidR="00FB55DD" w:rsidRPr="00F41595" w:rsidRDefault="00FB55DD" w:rsidP="00392B9A">
            <w:pPr>
              <w:snapToGrid w:val="0"/>
              <w:rPr>
                <w:lang w:val="en-GB"/>
              </w:rPr>
            </w:pPr>
          </w:p>
          <w:p w14:paraId="088DCC61" w14:textId="71DEE644" w:rsidR="00FB55DD" w:rsidRPr="00F41595" w:rsidRDefault="00FB55DD" w:rsidP="00392B9A">
            <w:pPr>
              <w:snapToGrid w:val="0"/>
              <w:rPr>
                <w:highlight w:val="yellow"/>
                <w:lang w:val="en-GB"/>
              </w:rPr>
            </w:pPr>
            <w:r w:rsidRPr="00F41595">
              <w:rPr>
                <w:lang w:val="en-GB"/>
              </w:rPr>
              <w:t>Y</w:t>
            </w:r>
          </w:p>
        </w:tc>
        <w:tc>
          <w:tcPr>
            <w:tcW w:w="5605" w:type="dxa"/>
            <w:shd w:val="clear" w:color="auto" w:fill="auto"/>
          </w:tcPr>
          <w:p w14:paraId="7BE0E002" w14:textId="2470BD73" w:rsidR="000A7EA0" w:rsidRPr="00F41595" w:rsidRDefault="000A7EA0" w:rsidP="000A7EA0">
            <w:pPr>
              <w:snapToGrid w:val="0"/>
              <w:rPr>
                <w:lang w:val="en-GB"/>
              </w:rPr>
            </w:pPr>
            <w:r w:rsidRPr="00F41595">
              <w:rPr>
                <w:b/>
                <w:bCs/>
                <w:lang w:val="en-GB"/>
              </w:rPr>
              <w:t xml:space="preserve"> 2021/22 Recommend</w:t>
            </w:r>
            <w:r w:rsidRPr="00F41595">
              <w:rPr>
                <w:lang w:val="en-GB"/>
              </w:rPr>
              <w:t xml:space="preserve"> that council compare budget vs spend on a quarterly basis.</w:t>
            </w:r>
          </w:p>
          <w:p w14:paraId="44CAE143" w14:textId="77777777" w:rsidR="000A7EA0" w:rsidRPr="00F41595" w:rsidRDefault="000A7EA0" w:rsidP="000A7EA0">
            <w:pPr>
              <w:snapToGrid w:val="0"/>
              <w:rPr>
                <w:lang w:val="en-GB"/>
              </w:rPr>
            </w:pPr>
          </w:p>
          <w:p w14:paraId="04FA187D" w14:textId="3947C7B0" w:rsidR="000A7EA0" w:rsidRPr="00F41595" w:rsidRDefault="000A7EA0" w:rsidP="000A7EA0">
            <w:pPr>
              <w:snapToGrid w:val="0"/>
              <w:rPr>
                <w:lang w:val="en-GB"/>
              </w:rPr>
            </w:pPr>
            <w:r w:rsidRPr="00F41595">
              <w:rPr>
                <w:lang w:val="en-GB"/>
              </w:rPr>
              <w:t xml:space="preserve"> I recommend the above from 2021/22 is now actioned</w:t>
            </w:r>
            <w:r w:rsidR="00F41595" w:rsidRPr="00F41595">
              <w:rPr>
                <w:lang w:val="en-GB"/>
              </w:rPr>
              <w:t xml:space="preserve"> and the minute clearly reflects the review of budget against actual spend</w:t>
            </w:r>
            <w:r w:rsidRPr="00F41595">
              <w:rPr>
                <w:lang w:val="en-GB"/>
              </w:rPr>
              <w:t>.</w:t>
            </w:r>
          </w:p>
          <w:p w14:paraId="7CFE9C5E" w14:textId="77777777" w:rsidR="000A7EA0" w:rsidRPr="00F41595" w:rsidRDefault="000A7EA0" w:rsidP="000A7EA0">
            <w:pPr>
              <w:snapToGrid w:val="0"/>
              <w:rPr>
                <w:lang w:val="en-GB"/>
              </w:rPr>
            </w:pPr>
          </w:p>
          <w:p w14:paraId="42E665D4" w14:textId="77777777" w:rsidR="00413B66" w:rsidRPr="00F41595" w:rsidRDefault="00413B66" w:rsidP="00E800D8">
            <w:pPr>
              <w:snapToGrid w:val="0"/>
              <w:rPr>
                <w:lang w:val="en-GB"/>
              </w:rPr>
            </w:pPr>
          </w:p>
          <w:p w14:paraId="1BDD3F86" w14:textId="77777777" w:rsidR="00413B66" w:rsidRPr="00F41595" w:rsidRDefault="00413B66" w:rsidP="00E800D8">
            <w:pPr>
              <w:snapToGrid w:val="0"/>
              <w:rPr>
                <w:lang w:val="en-GB"/>
              </w:rPr>
            </w:pPr>
          </w:p>
          <w:p w14:paraId="11DAB26D" w14:textId="77777777" w:rsidR="00413B66" w:rsidRPr="00F41595" w:rsidRDefault="00413B66" w:rsidP="00E800D8">
            <w:pPr>
              <w:snapToGrid w:val="0"/>
              <w:rPr>
                <w:lang w:val="en-GB"/>
              </w:rPr>
            </w:pPr>
          </w:p>
          <w:p w14:paraId="0DFBC2A9" w14:textId="77777777" w:rsidR="00413B66" w:rsidRPr="00F41595" w:rsidRDefault="00413B66" w:rsidP="00E800D8">
            <w:pPr>
              <w:snapToGrid w:val="0"/>
              <w:rPr>
                <w:lang w:val="en-GB"/>
              </w:rPr>
            </w:pPr>
          </w:p>
          <w:p w14:paraId="0E6796AE" w14:textId="77777777" w:rsidR="00413B66" w:rsidRPr="00F41595" w:rsidRDefault="00413B66" w:rsidP="00E800D8">
            <w:pPr>
              <w:snapToGrid w:val="0"/>
              <w:rPr>
                <w:lang w:val="en-GB"/>
              </w:rPr>
            </w:pPr>
          </w:p>
          <w:p w14:paraId="370C370D" w14:textId="77777777" w:rsidR="00413B66" w:rsidRPr="00F41595" w:rsidRDefault="00413B66" w:rsidP="00E800D8">
            <w:pPr>
              <w:snapToGrid w:val="0"/>
              <w:rPr>
                <w:lang w:val="en-GB"/>
              </w:rPr>
            </w:pPr>
          </w:p>
          <w:p w14:paraId="6AA8BD25" w14:textId="77777777" w:rsidR="00413B66" w:rsidRPr="00F41595" w:rsidRDefault="00413B66" w:rsidP="00E800D8">
            <w:pPr>
              <w:snapToGrid w:val="0"/>
              <w:rPr>
                <w:lang w:val="en-GB"/>
              </w:rPr>
            </w:pPr>
          </w:p>
          <w:p w14:paraId="666D22F5" w14:textId="77777777" w:rsidR="00392B9A" w:rsidRPr="00F41595" w:rsidRDefault="002D0F6C" w:rsidP="00E800D8">
            <w:pPr>
              <w:snapToGrid w:val="0"/>
              <w:rPr>
                <w:lang w:val="en-GB"/>
              </w:rPr>
            </w:pPr>
            <w:r w:rsidRPr="00F41595">
              <w:rPr>
                <w:lang w:val="en-GB"/>
              </w:rPr>
              <w:t>Annual Governance Statement Assertion 1</w:t>
            </w:r>
          </w:p>
        </w:tc>
        <w:tc>
          <w:tcPr>
            <w:tcW w:w="5114" w:type="dxa"/>
            <w:shd w:val="clear" w:color="auto" w:fill="auto"/>
          </w:tcPr>
          <w:p w14:paraId="03E30E23" w14:textId="165071DA" w:rsidR="00392B9A" w:rsidRPr="00F41595" w:rsidRDefault="00FB55DD" w:rsidP="00392B9A">
            <w:pPr>
              <w:snapToGrid w:val="0"/>
              <w:rPr>
                <w:bCs/>
                <w:lang w:val="en-GB"/>
              </w:rPr>
            </w:pPr>
            <w:r w:rsidRPr="00F41595">
              <w:rPr>
                <w:bCs/>
                <w:lang w:val="en-GB"/>
              </w:rPr>
              <w:t xml:space="preserve">February 22 8.1 </w:t>
            </w:r>
            <w:r w:rsidR="000A7EA0" w:rsidRPr="00F41595">
              <w:rPr>
                <w:bCs/>
                <w:lang w:val="en-GB"/>
              </w:rPr>
              <w:t>Financial reports</w:t>
            </w:r>
            <w:r w:rsidRPr="00F41595">
              <w:rPr>
                <w:bCs/>
                <w:lang w:val="en-GB"/>
              </w:rPr>
              <w:t xml:space="preserve"> circulated ahead of the </w:t>
            </w:r>
            <w:r w:rsidR="00F41595" w:rsidRPr="00F41595">
              <w:rPr>
                <w:bCs/>
                <w:lang w:val="en-GB"/>
              </w:rPr>
              <w:t>meeting,</w:t>
            </w:r>
            <w:r w:rsidR="00F37E99" w:rsidRPr="00F41595">
              <w:rPr>
                <w:bCs/>
                <w:lang w:val="en-GB"/>
              </w:rPr>
              <w:t xml:space="preserve"> but the minute does not reflect the action.</w:t>
            </w:r>
          </w:p>
        </w:tc>
      </w:tr>
      <w:tr w:rsidR="00392B9A" w:rsidRPr="00FB55DD" w14:paraId="7C822173" w14:textId="77777777" w:rsidTr="00D902AE">
        <w:tc>
          <w:tcPr>
            <w:tcW w:w="668" w:type="dxa"/>
            <w:shd w:val="clear" w:color="auto" w:fill="auto"/>
          </w:tcPr>
          <w:p w14:paraId="3D153AF8" w14:textId="77777777" w:rsidR="00392B9A" w:rsidRPr="00FB55DD" w:rsidRDefault="00B224FF" w:rsidP="00392B9A">
            <w:pPr>
              <w:jc w:val="center"/>
              <w:rPr>
                <w:color w:val="FF0000"/>
              </w:rPr>
            </w:pPr>
            <w:r w:rsidRPr="00FB55DD">
              <w:rPr>
                <w:color w:val="FF0000"/>
                <w:lang w:val="en-GB"/>
              </w:rPr>
              <w:lastRenderedPageBreak/>
              <w:t>4</w:t>
            </w:r>
            <w:r w:rsidR="00392B9A" w:rsidRPr="00FB55DD">
              <w:rPr>
                <w:color w:val="FF0000"/>
                <w:lang w:val="en-GB"/>
              </w:rPr>
              <w:t>.</w:t>
            </w:r>
            <w:r w:rsidR="0018051B" w:rsidRPr="00FB55DD">
              <w:rPr>
                <w:color w:val="FF0000"/>
                <w:lang w:val="en-GB"/>
              </w:rPr>
              <w:t>5</w:t>
            </w:r>
          </w:p>
        </w:tc>
        <w:tc>
          <w:tcPr>
            <w:tcW w:w="2264" w:type="dxa"/>
            <w:shd w:val="clear" w:color="auto" w:fill="auto"/>
          </w:tcPr>
          <w:p w14:paraId="72842152" w14:textId="77777777" w:rsidR="00392B9A" w:rsidRPr="00F41595" w:rsidRDefault="00392B9A" w:rsidP="00392B9A">
            <w:r w:rsidRPr="00F41595">
              <w:rPr>
                <w:lang w:val="en-GB"/>
              </w:rPr>
              <w:t>Are any significant variances from budget reported?</w:t>
            </w:r>
          </w:p>
        </w:tc>
        <w:tc>
          <w:tcPr>
            <w:tcW w:w="1595" w:type="dxa"/>
            <w:shd w:val="clear" w:color="auto" w:fill="auto"/>
          </w:tcPr>
          <w:p w14:paraId="51FF2FD6" w14:textId="4355C9B1" w:rsidR="00392B9A" w:rsidRPr="00F41595" w:rsidRDefault="000A7EA0" w:rsidP="00392B9A">
            <w:pPr>
              <w:snapToGrid w:val="0"/>
              <w:rPr>
                <w:lang w:val="en-GB"/>
              </w:rPr>
            </w:pPr>
            <w:r w:rsidRPr="00F41595">
              <w:rPr>
                <w:lang w:val="en-GB"/>
              </w:rPr>
              <w:t>N</w:t>
            </w:r>
          </w:p>
        </w:tc>
        <w:tc>
          <w:tcPr>
            <w:tcW w:w="5605" w:type="dxa"/>
            <w:shd w:val="clear" w:color="auto" w:fill="auto"/>
          </w:tcPr>
          <w:p w14:paraId="45DB180F" w14:textId="0E38AFCA" w:rsidR="00413B66" w:rsidRPr="00F41595" w:rsidRDefault="00F41595" w:rsidP="00392B9A">
            <w:pPr>
              <w:snapToGrid w:val="0"/>
              <w:rPr>
                <w:lang w:val="en-GB"/>
              </w:rPr>
            </w:pPr>
            <w:r w:rsidRPr="00F41595">
              <w:rPr>
                <w:lang w:val="en-GB"/>
              </w:rPr>
              <w:t>See 4,4 above</w:t>
            </w:r>
          </w:p>
          <w:p w14:paraId="0136BFD6" w14:textId="77777777" w:rsidR="00392B9A" w:rsidRPr="00F41595" w:rsidRDefault="00523EC8" w:rsidP="00392B9A">
            <w:pPr>
              <w:snapToGrid w:val="0"/>
              <w:rPr>
                <w:lang w:val="en-GB"/>
              </w:rPr>
            </w:pPr>
            <w:r w:rsidRPr="00F41595">
              <w:rPr>
                <w:lang w:val="en-GB"/>
              </w:rPr>
              <w:t>Annual Governance Statement Assertion 2</w:t>
            </w:r>
          </w:p>
        </w:tc>
        <w:tc>
          <w:tcPr>
            <w:tcW w:w="5114" w:type="dxa"/>
            <w:shd w:val="clear" w:color="auto" w:fill="auto"/>
          </w:tcPr>
          <w:p w14:paraId="2C6A13B0" w14:textId="488677A0" w:rsidR="00392B9A" w:rsidRPr="00F41595" w:rsidRDefault="000A7EA0" w:rsidP="00392B9A">
            <w:pPr>
              <w:snapToGrid w:val="0"/>
              <w:rPr>
                <w:lang w:val="en-GB"/>
              </w:rPr>
            </w:pPr>
            <w:r w:rsidRPr="00F41595">
              <w:rPr>
                <w:lang w:val="en-GB"/>
              </w:rPr>
              <w:t xml:space="preserve"> No evidence found reviewed a variety of minutes</w:t>
            </w:r>
          </w:p>
        </w:tc>
      </w:tr>
    </w:tbl>
    <w:p w14:paraId="274A2E4E" w14:textId="77777777" w:rsidR="00C35232" w:rsidRPr="00FB55DD" w:rsidRDefault="00C35232">
      <w:pPr>
        <w:rPr>
          <w:color w:val="FF0000"/>
          <w:lang w:val="en-GB"/>
        </w:rPr>
      </w:pPr>
    </w:p>
    <w:p w14:paraId="63DF2965" w14:textId="77777777" w:rsidR="00C35232" w:rsidRPr="004C2B21" w:rsidRDefault="00B224FF" w:rsidP="004C2B21">
      <w:pPr>
        <w:pStyle w:val="Heading3"/>
      </w:pPr>
      <w:r>
        <w:t>5</w:t>
      </w:r>
      <w:r w:rsidR="00C35232">
        <w:t>. Payroll</w:t>
      </w:r>
      <w:r w:rsidR="00FB00CD">
        <w:t xml:space="preserve"> </w:t>
      </w:r>
    </w:p>
    <w:tbl>
      <w:tblPr>
        <w:tblW w:w="0" w:type="auto"/>
        <w:tblInd w:w="180" w:type="dxa"/>
        <w:tblLayout w:type="fixed"/>
        <w:tblCellMar>
          <w:top w:w="55" w:type="dxa"/>
          <w:left w:w="55" w:type="dxa"/>
          <w:bottom w:w="55" w:type="dxa"/>
          <w:right w:w="55" w:type="dxa"/>
        </w:tblCellMar>
        <w:tblLook w:val="0000" w:firstRow="0" w:lastRow="0" w:firstColumn="0" w:lastColumn="0" w:noHBand="0" w:noVBand="0"/>
      </w:tblPr>
      <w:tblGrid>
        <w:gridCol w:w="668"/>
        <w:gridCol w:w="2264"/>
        <w:gridCol w:w="1595"/>
        <w:gridCol w:w="5605"/>
        <w:gridCol w:w="5114"/>
      </w:tblGrid>
      <w:tr w:rsidR="00C35232" w14:paraId="19F2AA32" w14:textId="77777777" w:rsidTr="00785DAB">
        <w:tc>
          <w:tcPr>
            <w:tcW w:w="668" w:type="dxa"/>
            <w:tcBorders>
              <w:top w:val="single" w:sz="4" w:space="0" w:color="auto"/>
              <w:left w:val="single" w:sz="4" w:space="0" w:color="auto"/>
              <w:bottom w:val="single" w:sz="4" w:space="0" w:color="auto"/>
              <w:right w:val="single" w:sz="4" w:space="0" w:color="auto"/>
            </w:tcBorders>
            <w:shd w:val="clear" w:color="auto" w:fill="auto"/>
          </w:tcPr>
          <w:p w14:paraId="0343F757" w14:textId="77777777" w:rsidR="00C35232" w:rsidRDefault="00C35232">
            <w:pPr>
              <w:jc w:val="center"/>
            </w:pPr>
            <w:r>
              <w:rPr>
                <w:b/>
                <w:bCs/>
                <w:lang w:val="en-GB"/>
              </w:rPr>
              <w:t>Ref</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61746A71" w14:textId="77777777" w:rsidR="00C35232" w:rsidRDefault="00C35232">
            <w:pPr>
              <w:jc w:val="center"/>
            </w:pPr>
            <w:r>
              <w:rPr>
                <w:b/>
                <w:bCs/>
                <w:lang w:val="en-GB"/>
              </w:rPr>
              <w:t>Test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A2466D7" w14:textId="77777777" w:rsidR="00C35232" w:rsidRDefault="00C35232">
            <w:pPr>
              <w:jc w:val="center"/>
            </w:pPr>
            <w:r>
              <w:rPr>
                <w:b/>
                <w:bCs/>
                <w:lang w:val="en-GB"/>
              </w:rPr>
              <w:t>Meets reqmts? Yes, No or N/A</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718A2543" w14:textId="77777777" w:rsidR="00C35232" w:rsidRDefault="00C35232">
            <w:pPr>
              <w:jc w:val="center"/>
            </w:pPr>
            <w:r>
              <w:rPr>
                <w:b/>
                <w:bCs/>
                <w:lang w:val="en-GB"/>
              </w:rPr>
              <w:t>Internal Auditor’s comments</w:t>
            </w:r>
            <w:r w:rsidR="00816BD8">
              <w:rPr>
                <w:b/>
                <w:bCs/>
                <w:lang w:val="en-GB"/>
              </w:rPr>
              <w:t>/recommendations</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BC46F67" w14:textId="77777777" w:rsidR="00C35232" w:rsidRDefault="00816BD8">
            <w:pPr>
              <w:jc w:val="center"/>
            </w:pPr>
            <w:r>
              <w:rPr>
                <w:b/>
                <w:bCs/>
                <w:lang w:val="en-GB"/>
              </w:rPr>
              <w:t>Evidence</w:t>
            </w:r>
          </w:p>
        </w:tc>
      </w:tr>
      <w:tr w:rsidR="00C35232" w14:paraId="15730085" w14:textId="77777777" w:rsidTr="00785DAB">
        <w:tc>
          <w:tcPr>
            <w:tcW w:w="668" w:type="dxa"/>
            <w:tcBorders>
              <w:top w:val="single" w:sz="4" w:space="0" w:color="auto"/>
              <w:left w:val="single" w:sz="4" w:space="0" w:color="auto"/>
              <w:bottom w:val="single" w:sz="4" w:space="0" w:color="auto"/>
              <w:right w:val="single" w:sz="4" w:space="0" w:color="auto"/>
            </w:tcBorders>
            <w:shd w:val="clear" w:color="auto" w:fill="auto"/>
          </w:tcPr>
          <w:p w14:paraId="0D780999" w14:textId="77777777" w:rsidR="00C35232" w:rsidRDefault="00B224FF">
            <w:pPr>
              <w:jc w:val="center"/>
            </w:pPr>
            <w:r>
              <w:rPr>
                <w:lang w:val="en-GB"/>
              </w:rPr>
              <w:t>5</w:t>
            </w:r>
            <w:r w:rsidR="00C35232">
              <w:rPr>
                <w:lang w:val="en-GB"/>
              </w:rPr>
              <w:t>.1</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5114E65B" w14:textId="77777777" w:rsidR="00C35232" w:rsidRPr="007A7FB0" w:rsidRDefault="00C35232">
            <w:r w:rsidRPr="007A7FB0">
              <w:rPr>
                <w:lang w:val="en-GB"/>
              </w:rPr>
              <w:t>Do all staff have a contract of employment?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D61E9B" w14:textId="54C498FC" w:rsidR="00C35232" w:rsidRDefault="00720E78">
            <w:pPr>
              <w:snapToGrid w:val="0"/>
            </w:pPr>
            <w:r>
              <w:t>Y</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1660E937" w14:textId="77777777" w:rsidR="00413B66" w:rsidRDefault="00413B66">
            <w:pPr>
              <w:snapToGrid w:val="0"/>
              <w:rPr>
                <w:color w:val="000000"/>
                <w:lang w:val="en-GB"/>
              </w:rPr>
            </w:pPr>
          </w:p>
          <w:p w14:paraId="1EDFB2B5" w14:textId="77777777" w:rsidR="00C35232" w:rsidRDefault="00523EC8">
            <w:pPr>
              <w:snapToGrid w:val="0"/>
            </w:pPr>
            <w:r w:rsidRPr="00367187">
              <w:rPr>
                <w:color w:val="000000"/>
                <w:lang w:val="en-GB"/>
              </w:rPr>
              <w:t xml:space="preserve">Annual Governance Statement Assertion </w:t>
            </w:r>
            <w:r>
              <w:rPr>
                <w:color w:val="000000"/>
                <w:lang w:val="en-GB"/>
              </w:rPr>
              <w:t>3</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6D7876C" w14:textId="5339F27F" w:rsidR="00C35232" w:rsidRDefault="00720E78">
            <w:pPr>
              <w:snapToGrid w:val="0"/>
            </w:pPr>
            <w:r>
              <w:t>Viewed Nicola Scotts contract and Stephen Woods</w:t>
            </w:r>
            <w:r w:rsidR="00BA7978">
              <w:t xml:space="preserve"> Nicola commenced May 22</w:t>
            </w:r>
          </w:p>
        </w:tc>
      </w:tr>
      <w:tr w:rsidR="00C35232" w14:paraId="6256FF46" w14:textId="77777777" w:rsidTr="00785DAB">
        <w:tc>
          <w:tcPr>
            <w:tcW w:w="668" w:type="dxa"/>
            <w:tcBorders>
              <w:top w:val="single" w:sz="4" w:space="0" w:color="auto"/>
              <w:left w:val="single" w:sz="4" w:space="0" w:color="auto"/>
              <w:bottom w:val="single" w:sz="4" w:space="0" w:color="auto"/>
              <w:right w:val="single" w:sz="4" w:space="0" w:color="auto"/>
            </w:tcBorders>
            <w:shd w:val="clear" w:color="auto" w:fill="auto"/>
          </w:tcPr>
          <w:p w14:paraId="77E7B053" w14:textId="77777777" w:rsidR="00C35232" w:rsidRDefault="00B224FF">
            <w:pPr>
              <w:jc w:val="center"/>
            </w:pPr>
            <w:r>
              <w:rPr>
                <w:lang w:val="en-GB"/>
              </w:rPr>
              <w:t>5</w:t>
            </w:r>
            <w:r w:rsidR="00C35232">
              <w:rPr>
                <w:lang w:val="en-GB"/>
              </w:rPr>
              <w:t>.2</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0E646155" w14:textId="77777777" w:rsidR="00C35232" w:rsidRPr="00DA7E86" w:rsidRDefault="00C35232">
            <w:pPr>
              <w:rPr>
                <w:lang w:val="en-GB"/>
              </w:rPr>
            </w:pPr>
            <w:r w:rsidRPr="00DA7E86">
              <w:rPr>
                <w:lang w:val="en-GB"/>
              </w:rPr>
              <w:t>Do salaries paid agree with those approved by Council?</w:t>
            </w:r>
          </w:p>
          <w:p w14:paraId="3BF6B30D" w14:textId="77777777" w:rsidR="0015286D" w:rsidRPr="00DA7E86" w:rsidRDefault="0015286D">
            <w:pPr>
              <w:rPr>
                <w:sz w:val="20"/>
                <w:szCs w:val="20"/>
              </w:rPr>
            </w:pPr>
            <w:r w:rsidRPr="00DA7E86">
              <w:rPr>
                <w:sz w:val="20"/>
                <w:szCs w:val="20"/>
                <w:lang w:val="en-GB"/>
              </w:rPr>
              <w:t>(</w:t>
            </w:r>
            <w:r w:rsidR="00862B9C" w:rsidRPr="00DA7E86">
              <w:rPr>
                <w:sz w:val="20"/>
                <w:szCs w:val="20"/>
                <w:lang w:val="en-GB"/>
              </w:rPr>
              <w:t>Objective</w:t>
            </w:r>
            <w:r w:rsidRPr="00DA7E86">
              <w:rPr>
                <w:sz w:val="20"/>
                <w:szCs w:val="20"/>
                <w:lang w:val="en-GB"/>
              </w:rPr>
              <w:t xml:space="preserve"> G)</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23FC3E8" w14:textId="35622E9C" w:rsidR="00C35232" w:rsidRPr="00DA7E86" w:rsidRDefault="00DA7E86">
            <w:pPr>
              <w:snapToGrid w:val="0"/>
              <w:rPr>
                <w:lang w:val="en-GB"/>
              </w:rPr>
            </w:pPr>
            <w:r w:rsidRPr="00DA7E86">
              <w:rPr>
                <w:lang w:val="en-GB"/>
              </w:rPr>
              <w:t>Y</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634B4803" w14:textId="77777777" w:rsidR="00413B66" w:rsidRPr="00DA7E86" w:rsidRDefault="00413B66" w:rsidP="002D0F6C">
            <w:pPr>
              <w:rPr>
                <w:lang w:val="en-GB"/>
              </w:rPr>
            </w:pPr>
          </w:p>
          <w:p w14:paraId="5A1685CA" w14:textId="77777777" w:rsidR="00413B66" w:rsidRPr="00DA7E86" w:rsidRDefault="00413B66" w:rsidP="002D0F6C">
            <w:pPr>
              <w:rPr>
                <w:lang w:val="en-GB"/>
              </w:rPr>
            </w:pPr>
          </w:p>
          <w:p w14:paraId="2D177A0A" w14:textId="77777777" w:rsidR="00413B66" w:rsidRPr="00DA7E86" w:rsidRDefault="00413B66" w:rsidP="002D0F6C">
            <w:pPr>
              <w:rPr>
                <w:lang w:val="en-GB"/>
              </w:rPr>
            </w:pPr>
          </w:p>
          <w:p w14:paraId="78B19B6F" w14:textId="77777777" w:rsidR="001D7306" w:rsidRPr="00DA7E86" w:rsidRDefault="002D0F6C" w:rsidP="002D0F6C">
            <w:pPr>
              <w:rPr>
                <w:lang w:val="en-GB"/>
              </w:rPr>
            </w:pPr>
            <w:r w:rsidRPr="00DA7E86">
              <w:rPr>
                <w:lang w:val="en-GB"/>
              </w:rPr>
              <w:t>Annual Governance Statement Assertion 1</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6072A2B" w14:textId="77777777" w:rsidR="001D0542" w:rsidRPr="00DA7E86" w:rsidRDefault="007127AC">
            <w:pPr>
              <w:snapToGrid w:val="0"/>
              <w:rPr>
                <w:bCs/>
                <w:lang w:val="en-GB"/>
              </w:rPr>
            </w:pPr>
            <w:r w:rsidRPr="00DA7E86">
              <w:rPr>
                <w:bCs/>
                <w:lang w:val="en-GB"/>
              </w:rPr>
              <w:t>Contract stses LC2 SCP 26 £16.10</w:t>
            </w:r>
            <w:r w:rsidR="00AC160D" w:rsidRPr="00DA7E86">
              <w:rPr>
                <w:bCs/>
                <w:lang w:val="en-GB"/>
              </w:rPr>
              <w:t xml:space="preserve"> 24 hours</w:t>
            </w:r>
          </w:p>
          <w:p w14:paraId="52C7229C" w14:textId="3F1E8AD0" w:rsidR="00EF7245" w:rsidRPr="00DA7E86" w:rsidRDefault="0065047B">
            <w:pPr>
              <w:snapToGrid w:val="0"/>
              <w:rPr>
                <w:bCs/>
                <w:lang w:val="en-GB"/>
              </w:rPr>
            </w:pPr>
            <w:r w:rsidRPr="00DA7E86">
              <w:rPr>
                <w:bCs/>
                <w:lang w:val="en-GB"/>
              </w:rPr>
              <w:t>May 22</w:t>
            </w:r>
          </w:p>
          <w:p w14:paraId="4643E262" w14:textId="77777777" w:rsidR="00EF7245" w:rsidRPr="00DA7E86" w:rsidRDefault="00EF7245">
            <w:pPr>
              <w:snapToGrid w:val="0"/>
              <w:rPr>
                <w:bCs/>
                <w:lang w:val="en-GB"/>
              </w:rPr>
            </w:pPr>
            <w:r w:rsidRPr="00DA7E86">
              <w:rPr>
                <w:bCs/>
                <w:lang w:val="en-GB"/>
              </w:rPr>
              <w:t>Gross £1674.40</w:t>
            </w:r>
          </w:p>
          <w:p w14:paraId="108CDC48" w14:textId="77777777" w:rsidR="007977DF" w:rsidRPr="00DA7E86" w:rsidRDefault="007977DF">
            <w:pPr>
              <w:snapToGrid w:val="0"/>
              <w:rPr>
                <w:bCs/>
                <w:lang w:val="en-GB"/>
              </w:rPr>
            </w:pPr>
            <w:r w:rsidRPr="00DA7E86">
              <w:rPr>
                <w:bCs/>
                <w:lang w:val="en-GB"/>
              </w:rPr>
              <w:t xml:space="preserve">Nal minute </w:t>
            </w:r>
            <w:r w:rsidR="003F4C7A" w:rsidRPr="00DA7E86">
              <w:rPr>
                <w:bCs/>
                <w:lang w:val="en-GB"/>
              </w:rPr>
              <w:t>N</w:t>
            </w:r>
            <w:r w:rsidRPr="00DA7E86">
              <w:rPr>
                <w:bCs/>
                <w:lang w:val="en-GB"/>
              </w:rPr>
              <w:t>ov 22</w:t>
            </w:r>
          </w:p>
          <w:p w14:paraId="50A4EE4E" w14:textId="7FFEDD4E" w:rsidR="00DA7E86" w:rsidRPr="00DA7E86" w:rsidRDefault="00DA7E86">
            <w:pPr>
              <w:snapToGrid w:val="0"/>
              <w:rPr>
                <w:bCs/>
                <w:lang w:val="en-GB"/>
              </w:rPr>
            </w:pPr>
            <w:r w:rsidRPr="00DA7E86">
              <w:rPr>
                <w:bCs/>
                <w:lang w:val="en-GB"/>
              </w:rPr>
              <w:t xml:space="preserve"> Viewed Dec</w:t>
            </w:r>
            <w:r>
              <w:rPr>
                <w:bCs/>
                <w:lang w:val="en-GB"/>
              </w:rPr>
              <w:t xml:space="preserve"> </w:t>
            </w:r>
            <w:r w:rsidRPr="00DA7E86">
              <w:rPr>
                <w:bCs/>
                <w:lang w:val="en-GB"/>
              </w:rPr>
              <w:t>2022 payslip</w:t>
            </w:r>
          </w:p>
        </w:tc>
      </w:tr>
      <w:tr w:rsidR="00C35232" w:rsidRPr="00720E78" w14:paraId="49F4973D" w14:textId="77777777" w:rsidTr="00785DAB">
        <w:tc>
          <w:tcPr>
            <w:tcW w:w="668" w:type="dxa"/>
            <w:tcBorders>
              <w:top w:val="single" w:sz="4" w:space="0" w:color="auto"/>
              <w:left w:val="single" w:sz="4" w:space="0" w:color="auto"/>
              <w:bottom w:val="single" w:sz="4" w:space="0" w:color="auto"/>
              <w:right w:val="single" w:sz="4" w:space="0" w:color="auto"/>
            </w:tcBorders>
            <w:shd w:val="clear" w:color="auto" w:fill="auto"/>
          </w:tcPr>
          <w:p w14:paraId="3E8C1192" w14:textId="77777777" w:rsidR="00C35232" w:rsidRDefault="00B224FF">
            <w:pPr>
              <w:jc w:val="center"/>
            </w:pPr>
            <w:r>
              <w:rPr>
                <w:lang w:val="en-GB"/>
              </w:rPr>
              <w:t>5</w:t>
            </w:r>
            <w:r w:rsidR="00C35232">
              <w:rPr>
                <w:lang w:val="en-GB"/>
              </w:rPr>
              <w:t>.3</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1E8AF285" w14:textId="77777777" w:rsidR="006B356F" w:rsidRPr="002149CB" w:rsidRDefault="00C35232">
            <w:pPr>
              <w:rPr>
                <w:lang w:val="en-GB"/>
              </w:rPr>
            </w:pPr>
            <w:r w:rsidRPr="002149CB">
              <w:rPr>
                <w:lang w:val="en-GB"/>
              </w:rPr>
              <w:t xml:space="preserve">Has Council </w:t>
            </w:r>
          </w:p>
          <w:p w14:paraId="5386A20C" w14:textId="77777777" w:rsidR="006B356F" w:rsidRPr="002149CB" w:rsidRDefault="006B356F">
            <w:pPr>
              <w:rPr>
                <w:lang w:val="en-GB"/>
              </w:rPr>
            </w:pPr>
            <w:r w:rsidRPr="002149CB">
              <w:rPr>
                <w:lang w:val="en-GB"/>
              </w:rPr>
              <w:t xml:space="preserve">a) </w:t>
            </w:r>
            <w:r w:rsidR="00C35232" w:rsidRPr="002149CB">
              <w:rPr>
                <w:lang w:val="en-GB"/>
              </w:rPr>
              <w:t>registered as an employer with HMRC</w:t>
            </w:r>
            <w:r w:rsidRPr="002149CB">
              <w:rPr>
                <w:lang w:val="en-GB"/>
              </w:rPr>
              <w:t xml:space="preserve">? </w:t>
            </w:r>
          </w:p>
          <w:p w14:paraId="6F037601" w14:textId="77777777" w:rsidR="00C35232" w:rsidRPr="002149CB" w:rsidRDefault="006B356F">
            <w:pPr>
              <w:rPr>
                <w:lang w:val="en-GB"/>
              </w:rPr>
            </w:pPr>
            <w:r w:rsidRPr="002149CB">
              <w:rPr>
                <w:lang w:val="en-GB"/>
              </w:rPr>
              <w:t xml:space="preserve">b) </w:t>
            </w:r>
            <w:r w:rsidR="00C35232" w:rsidRPr="002149CB">
              <w:rPr>
                <w:lang w:val="en-GB"/>
              </w:rPr>
              <w:t>have PAYE / NIC been properly dealt with (including year-end procedures)?</w:t>
            </w:r>
          </w:p>
          <w:p w14:paraId="72D307C9" w14:textId="77777777" w:rsidR="0015286D" w:rsidRPr="002149CB" w:rsidRDefault="0015286D">
            <w:pPr>
              <w:rPr>
                <w:sz w:val="20"/>
                <w:szCs w:val="20"/>
              </w:rPr>
            </w:pPr>
            <w:r w:rsidRPr="002149CB">
              <w:rPr>
                <w:sz w:val="20"/>
                <w:szCs w:val="20"/>
                <w:lang w:val="en-GB"/>
              </w:rPr>
              <w:t>(</w:t>
            </w:r>
            <w:r w:rsidR="00862B9C" w:rsidRPr="002149CB">
              <w:rPr>
                <w:sz w:val="20"/>
                <w:szCs w:val="20"/>
                <w:lang w:val="en-GB"/>
              </w:rPr>
              <w:t>Objective</w:t>
            </w:r>
            <w:r w:rsidRPr="002149CB">
              <w:rPr>
                <w:sz w:val="20"/>
                <w:szCs w:val="20"/>
                <w:lang w:val="en-GB"/>
              </w:rPr>
              <w:t xml:space="preserve"> G)</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525AD8" w14:textId="77777777" w:rsidR="00C35232" w:rsidRPr="002149CB" w:rsidRDefault="00F93241">
            <w:pPr>
              <w:snapToGrid w:val="0"/>
              <w:rPr>
                <w:lang w:val="en-GB"/>
              </w:rPr>
            </w:pPr>
            <w:r w:rsidRPr="002149CB">
              <w:rPr>
                <w:lang w:val="en-GB"/>
              </w:rPr>
              <w:t>Y</w:t>
            </w:r>
          </w:p>
          <w:p w14:paraId="0EFB7BE4" w14:textId="77777777" w:rsidR="002149CB" w:rsidRPr="002149CB" w:rsidRDefault="002149CB">
            <w:pPr>
              <w:snapToGrid w:val="0"/>
              <w:rPr>
                <w:lang w:val="en-GB"/>
              </w:rPr>
            </w:pPr>
          </w:p>
          <w:p w14:paraId="2532BA08" w14:textId="77777777" w:rsidR="002149CB" w:rsidRPr="002149CB" w:rsidRDefault="002149CB">
            <w:pPr>
              <w:snapToGrid w:val="0"/>
              <w:rPr>
                <w:lang w:val="en-GB"/>
              </w:rPr>
            </w:pPr>
          </w:p>
          <w:p w14:paraId="70DED1D4" w14:textId="77777777" w:rsidR="002149CB" w:rsidRPr="002149CB" w:rsidRDefault="002149CB">
            <w:pPr>
              <w:snapToGrid w:val="0"/>
              <w:rPr>
                <w:lang w:val="en-GB"/>
              </w:rPr>
            </w:pPr>
          </w:p>
          <w:p w14:paraId="2960B382" w14:textId="77777777" w:rsidR="002149CB" w:rsidRPr="002149CB" w:rsidRDefault="002149CB">
            <w:pPr>
              <w:snapToGrid w:val="0"/>
              <w:rPr>
                <w:lang w:val="en-GB"/>
              </w:rPr>
            </w:pPr>
          </w:p>
          <w:p w14:paraId="24DE9AF0" w14:textId="7DD35BFD" w:rsidR="002149CB" w:rsidRPr="002149CB" w:rsidRDefault="002149CB">
            <w:pPr>
              <w:snapToGrid w:val="0"/>
              <w:rPr>
                <w:lang w:val="en-GB"/>
              </w:rPr>
            </w:pPr>
            <w:r w:rsidRPr="002149CB">
              <w:rPr>
                <w:lang w:val="en-GB"/>
              </w:rPr>
              <w:t>Y</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0AEAB8D7" w14:textId="08F9A6EC" w:rsidR="00C35232" w:rsidRPr="002149CB" w:rsidRDefault="00C35232">
            <w:pPr>
              <w:snapToGrid w:val="0"/>
              <w:rPr>
                <w:lang w:val="en-GB"/>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9C1C6CD" w14:textId="2F78FE29" w:rsidR="00C35232" w:rsidRPr="002149CB" w:rsidRDefault="00D73CF6">
            <w:pPr>
              <w:snapToGrid w:val="0"/>
              <w:rPr>
                <w:lang w:val="en-GB"/>
              </w:rPr>
            </w:pPr>
            <w:r>
              <w:rPr>
                <w:lang w:val="en-GB"/>
              </w:rPr>
              <w:t>V</w:t>
            </w:r>
            <w:r w:rsidR="002149CB" w:rsidRPr="002149CB">
              <w:rPr>
                <w:lang w:val="en-GB"/>
              </w:rPr>
              <w:t>iewed for HMRC and payment on schedule for HMRC Sept 2022</w:t>
            </w:r>
          </w:p>
        </w:tc>
      </w:tr>
      <w:tr w:rsidR="00DA7E86" w:rsidRPr="00DA7E86" w14:paraId="51214F1B" w14:textId="77777777" w:rsidTr="00785DAB">
        <w:tc>
          <w:tcPr>
            <w:tcW w:w="668" w:type="dxa"/>
            <w:tcBorders>
              <w:top w:val="single" w:sz="4" w:space="0" w:color="auto"/>
              <w:left w:val="single" w:sz="4" w:space="0" w:color="auto"/>
              <w:bottom w:val="single" w:sz="4" w:space="0" w:color="auto"/>
              <w:right w:val="single" w:sz="4" w:space="0" w:color="auto"/>
            </w:tcBorders>
            <w:shd w:val="clear" w:color="auto" w:fill="auto"/>
          </w:tcPr>
          <w:p w14:paraId="475AE729" w14:textId="77777777" w:rsidR="00C35232" w:rsidRDefault="00B224FF">
            <w:pPr>
              <w:jc w:val="center"/>
            </w:pPr>
            <w:r>
              <w:rPr>
                <w:lang w:val="en-GB"/>
              </w:rPr>
              <w:t>5</w:t>
            </w:r>
            <w:r w:rsidR="00C35232">
              <w:rPr>
                <w:lang w:val="en-GB"/>
              </w:rPr>
              <w:t>.</w:t>
            </w:r>
            <w:r w:rsidR="00DF1D78">
              <w:rPr>
                <w:lang w:val="en-GB"/>
              </w:rPr>
              <w:t>4</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0562EE3C" w14:textId="77777777" w:rsidR="00C35232" w:rsidRPr="00DA7E86" w:rsidRDefault="00C35232">
            <w:r w:rsidRPr="00DA7E86">
              <w:rPr>
                <w:lang w:val="en-GB"/>
              </w:rPr>
              <w:t>Are Councillor’s allowances and expenses properly authorised &amp; controlled</w:t>
            </w:r>
            <w:r w:rsidR="00AB112C" w:rsidRPr="00DA7E86">
              <w:rPr>
                <w:lang w:val="en-GB"/>
              </w:rPr>
              <w:t>, if any</w:t>
            </w:r>
            <w:r w:rsidRPr="00DA7E86">
              <w:rPr>
                <w:lang w:val="en-GB"/>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F5A1B36" w14:textId="396E1794" w:rsidR="00C35232" w:rsidRPr="00DA7E86" w:rsidRDefault="0038169D">
            <w:pPr>
              <w:snapToGrid w:val="0"/>
              <w:rPr>
                <w:lang w:val="en-GB"/>
              </w:rPr>
            </w:pPr>
            <w:r w:rsidRPr="00DA7E86">
              <w:rPr>
                <w:lang w:val="en-GB"/>
              </w:rPr>
              <w:t>Y</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738D786F" w14:textId="2FBC936D" w:rsidR="00413B66" w:rsidRPr="00DA7E86" w:rsidRDefault="008A7FD6">
            <w:pPr>
              <w:snapToGrid w:val="0"/>
              <w:rPr>
                <w:lang w:val="en-GB"/>
              </w:rPr>
            </w:pPr>
            <w:r w:rsidRPr="00DA7E86">
              <w:rPr>
                <w:lang w:val="en-GB"/>
              </w:rPr>
              <w:t xml:space="preserve"> Recommend an expenses policy that detail the allowances that can be claimed</w:t>
            </w:r>
            <w:r w:rsidR="00F41595" w:rsidRPr="00DA7E86">
              <w:rPr>
                <w:lang w:val="en-GB"/>
              </w:rPr>
              <w:t>.</w:t>
            </w:r>
          </w:p>
          <w:p w14:paraId="15523F53" w14:textId="77777777" w:rsidR="00413B66" w:rsidRPr="00DA7E86" w:rsidRDefault="00413B66">
            <w:pPr>
              <w:snapToGrid w:val="0"/>
              <w:rPr>
                <w:lang w:val="en-GB"/>
              </w:rPr>
            </w:pPr>
          </w:p>
          <w:p w14:paraId="0F541684" w14:textId="77777777" w:rsidR="00C35232" w:rsidRPr="00DA7E86" w:rsidRDefault="002D0F6C">
            <w:pPr>
              <w:snapToGrid w:val="0"/>
              <w:rPr>
                <w:lang w:val="en-GB"/>
              </w:rPr>
            </w:pPr>
            <w:r w:rsidRPr="00DA7E86">
              <w:rPr>
                <w:lang w:val="en-GB"/>
              </w:rPr>
              <w:t>Annual Governance Statement Assertion 1</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7FC9B2EA" w14:textId="38AC7F0F" w:rsidR="00C35232" w:rsidRPr="00DA7E86" w:rsidRDefault="00A1405F">
            <w:pPr>
              <w:snapToGrid w:val="0"/>
              <w:rPr>
                <w:lang w:val="en-GB"/>
              </w:rPr>
            </w:pPr>
            <w:r w:rsidRPr="00DA7E86">
              <w:rPr>
                <w:lang w:val="en-GB"/>
              </w:rPr>
              <w:t xml:space="preserve">Councillors receive </w:t>
            </w:r>
            <w:r w:rsidR="008A7FD6" w:rsidRPr="00DA7E86">
              <w:rPr>
                <w:lang w:val="en-GB"/>
              </w:rPr>
              <w:t>allowances</w:t>
            </w:r>
            <w:r w:rsidR="00A72F99" w:rsidRPr="00DA7E86">
              <w:rPr>
                <w:lang w:val="en-GB"/>
              </w:rPr>
              <w:t>.</w:t>
            </w:r>
          </w:p>
          <w:p w14:paraId="4F494E7A" w14:textId="77777777" w:rsidR="00EA408D" w:rsidRPr="00DA7E86" w:rsidRDefault="00EA408D">
            <w:pPr>
              <w:snapToGrid w:val="0"/>
              <w:rPr>
                <w:lang w:val="en-GB"/>
              </w:rPr>
            </w:pPr>
            <w:r w:rsidRPr="00DA7E86">
              <w:rPr>
                <w:lang w:val="en-GB"/>
              </w:rPr>
              <w:t xml:space="preserve"> Agreed April 22 8.5</w:t>
            </w:r>
          </w:p>
          <w:p w14:paraId="26504608" w14:textId="77777777" w:rsidR="00EA408D" w:rsidRPr="00DA7E86" w:rsidRDefault="00EA408D">
            <w:pPr>
              <w:snapToGrid w:val="0"/>
              <w:rPr>
                <w:lang w:val="en-GB"/>
              </w:rPr>
            </w:pPr>
          </w:p>
          <w:p w14:paraId="27F084BF" w14:textId="68DCC49F" w:rsidR="00EA408D" w:rsidRPr="00DA7E86" w:rsidRDefault="00EA408D">
            <w:pPr>
              <w:snapToGrid w:val="0"/>
              <w:rPr>
                <w:lang w:val="en-GB"/>
              </w:rPr>
            </w:pPr>
            <w:r w:rsidRPr="00DA7E86">
              <w:rPr>
                <w:lang w:val="en-GB"/>
              </w:rPr>
              <w:t xml:space="preserve">Covered by Financial regs </w:t>
            </w:r>
            <w:r w:rsidR="006F5AB7" w:rsidRPr="00DA7E86">
              <w:rPr>
                <w:lang w:val="en-GB"/>
              </w:rPr>
              <w:t>29.1 -29.3</w:t>
            </w:r>
          </w:p>
        </w:tc>
      </w:tr>
      <w:tr w:rsidR="00C35232" w14:paraId="30FDF754" w14:textId="77777777" w:rsidTr="00785DAB">
        <w:tc>
          <w:tcPr>
            <w:tcW w:w="668" w:type="dxa"/>
            <w:tcBorders>
              <w:top w:val="single" w:sz="4" w:space="0" w:color="auto"/>
              <w:left w:val="single" w:sz="4" w:space="0" w:color="auto"/>
              <w:bottom w:val="single" w:sz="4" w:space="0" w:color="auto"/>
              <w:right w:val="single" w:sz="4" w:space="0" w:color="auto"/>
            </w:tcBorders>
            <w:shd w:val="clear" w:color="auto" w:fill="auto"/>
          </w:tcPr>
          <w:p w14:paraId="05E48FBC" w14:textId="77777777" w:rsidR="00C35232" w:rsidRDefault="00B224FF">
            <w:pPr>
              <w:jc w:val="center"/>
            </w:pPr>
            <w:r>
              <w:rPr>
                <w:lang w:val="en-GB"/>
              </w:rPr>
              <w:lastRenderedPageBreak/>
              <w:t>5</w:t>
            </w:r>
            <w:r w:rsidR="00C35232">
              <w:rPr>
                <w:lang w:val="en-GB"/>
              </w:rPr>
              <w:t>.</w:t>
            </w:r>
            <w:r w:rsidR="00DF1D78">
              <w:rPr>
                <w:lang w:val="en-GB"/>
              </w:rPr>
              <w:t>5</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2C6AD95E" w14:textId="77777777" w:rsidR="00C60E73" w:rsidRPr="00C66E88" w:rsidRDefault="00C35232">
            <w:pPr>
              <w:rPr>
                <w:lang w:val="en-GB"/>
              </w:rPr>
            </w:pPr>
            <w:r w:rsidRPr="00C66E88">
              <w:rPr>
                <w:lang w:val="en-GB"/>
              </w:rPr>
              <w:t xml:space="preserve">Pension provision – eligible employees </w:t>
            </w:r>
            <w:r w:rsidR="00C60E73" w:rsidRPr="00C66E88">
              <w:rPr>
                <w:lang w:val="en-GB"/>
              </w:rPr>
              <w:t xml:space="preserve">a) </w:t>
            </w:r>
            <w:r w:rsidRPr="00C66E88">
              <w:rPr>
                <w:lang w:val="en-GB"/>
              </w:rPr>
              <w:t>offered pension scheme</w:t>
            </w:r>
            <w:r w:rsidR="00C60E73" w:rsidRPr="00C66E88">
              <w:rPr>
                <w:lang w:val="en-GB"/>
              </w:rPr>
              <w:t>?</w:t>
            </w:r>
          </w:p>
          <w:p w14:paraId="1A21BC39" w14:textId="77777777" w:rsidR="00C35232" w:rsidRPr="00C66E88" w:rsidRDefault="00C60E73">
            <w:r w:rsidRPr="00C66E88">
              <w:rPr>
                <w:lang w:val="en-GB"/>
              </w:rPr>
              <w:t xml:space="preserve">b) </w:t>
            </w:r>
            <w:r w:rsidR="00AB112C" w:rsidRPr="00C66E88">
              <w:rPr>
                <w:lang w:val="en-GB"/>
              </w:rPr>
              <w:t>outcome minuted</w:t>
            </w:r>
            <w:r w:rsidR="00C35232" w:rsidRPr="00C66E88">
              <w:rPr>
                <w:lang w:val="en-GB"/>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E878E70" w14:textId="77777777" w:rsidR="00C35232" w:rsidRPr="00C66E88" w:rsidRDefault="009C3E88">
            <w:pPr>
              <w:snapToGrid w:val="0"/>
              <w:rPr>
                <w:lang w:val="en-GB"/>
              </w:rPr>
            </w:pPr>
            <w:r w:rsidRPr="00C66E88">
              <w:rPr>
                <w:lang w:val="en-GB"/>
              </w:rPr>
              <w:t>Y</w:t>
            </w:r>
          </w:p>
          <w:p w14:paraId="76E25F7B" w14:textId="77777777" w:rsidR="00692673" w:rsidRPr="00C66E88" w:rsidRDefault="00692673">
            <w:pPr>
              <w:snapToGrid w:val="0"/>
              <w:rPr>
                <w:lang w:val="en-GB"/>
              </w:rPr>
            </w:pPr>
          </w:p>
          <w:p w14:paraId="7A1AD435" w14:textId="77777777" w:rsidR="00692673" w:rsidRPr="00C66E88" w:rsidRDefault="00692673">
            <w:pPr>
              <w:snapToGrid w:val="0"/>
              <w:rPr>
                <w:lang w:val="en-GB"/>
              </w:rPr>
            </w:pPr>
          </w:p>
          <w:p w14:paraId="65680E98" w14:textId="77777777" w:rsidR="00692673" w:rsidRPr="00C66E88" w:rsidRDefault="00692673">
            <w:pPr>
              <w:snapToGrid w:val="0"/>
              <w:rPr>
                <w:lang w:val="en-GB"/>
              </w:rPr>
            </w:pPr>
          </w:p>
          <w:p w14:paraId="1B3E9EB7" w14:textId="6848DEC1" w:rsidR="00692673" w:rsidRPr="00C66E88" w:rsidRDefault="008E30F9">
            <w:pPr>
              <w:snapToGrid w:val="0"/>
              <w:rPr>
                <w:lang w:val="en-GB"/>
              </w:rPr>
            </w:pPr>
            <w:r>
              <w:rPr>
                <w:lang w:val="en-GB"/>
              </w:rPr>
              <w:t>Y</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4C5B9B4F" w14:textId="77777777" w:rsidR="00413B66" w:rsidRPr="00C66E88" w:rsidRDefault="00413B66">
            <w:pPr>
              <w:snapToGrid w:val="0"/>
              <w:rPr>
                <w:lang w:val="en-GB"/>
              </w:rPr>
            </w:pPr>
          </w:p>
          <w:p w14:paraId="716214D1" w14:textId="77777777" w:rsidR="00413B66" w:rsidRPr="00C66E88" w:rsidRDefault="00413B66">
            <w:pPr>
              <w:snapToGrid w:val="0"/>
              <w:rPr>
                <w:lang w:val="en-GB"/>
              </w:rPr>
            </w:pPr>
          </w:p>
          <w:p w14:paraId="5AC57E13" w14:textId="77777777" w:rsidR="00413B66" w:rsidRPr="00C66E88" w:rsidRDefault="00413B66">
            <w:pPr>
              <w:snapToGrid w:val="0"/>
              <w:rPr>
                <w:lang w:val="en-GB"/>
              </w:rPr>
            </w:pPr>
          </w:p>
          <w:p w14:paraId="65828B52" w14:textId="77777777" w:rsidR="00413B66" w:rsidRPr="00C66E88" w:rsidRDefault="00413B66">
            <w:pPr>
              <w:snapToGrid w:val="0"/>
              <w:rPr>
                <w:lang w:val="en-GB"/>
              </w:rPr>
            </w:pPr>
          </w:p>
          <w:p w14:paraId="5C27C29F" w14:textId="77777777" w:rsidR="00413B66" w:rsidRPr="00C66E88" w:rsidRDefault="00413B66">
            <w:pPr>
              <w:snapToGrid w:val="0"/>
              <w:rPr>
                <w:lang w:val="en-GB"/>
              </w:rPr>
            </w:pPr>
          </w:p>
          <w:p w14:paraId="7C6234EF" w14:textId="77777777" w:rsidR="00C35232" w:rsidRPr="00C66E88" w:rsidRDefault="00523EC8">
            <w:pPr>
              <w:snapToGrid w:val="0"/>
              <w:rPr>
                <w:lang w:val="en-GB"/>
              </w:rPr>
            </w:pPr>
            <w:r w:rsidRPr="00C66E88">
              <w:rPr>
                <w:lang w:val="en-GB"/>
              </w:rPr>
              <w:t>Annual Governance Statement Assertion 3</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7A7B7688" w14:textId="6D5DD295" w:rsidR="00DF2EB9" w:rsidRPr="00C66E88" w:rsidRDefault="00C66E88">
            <w:pPr>
              <w:snapToGrid w:val="0"/>
              <w:rPr>
                <w:lang w:val="en-GB"/>
              </w:rPr>
            </w:pPr>
            <w:r w:rsidRPr="00C66E88">
              <w:rPr>
                <w:lang w:val="en-GB"/>
              </w:rPr>
              <w:t xml:space="preserve"> No minute for Clerk</w:t>
            </w:r>
          </w:p>
          <w:p w14:paraId="42CF96D7" w14:textId="77777777" w:rsidR="00692673" w:rsidRPr="00C66E88" w:rsidRDefault="00692673">
            <w:pPr>
              <w:snapToGrid w:val="0"/>
              <w:rPr>
                <w:lang w:val="en-GB"/>
              </w:rPr>
            </w:pPr>
          </w:p>
          <w:p w14:paraId="4ABD1500" w14:textId="77777777" w:rsidR="00692673" w:rsidRPr="00C66E88" w:rsidRDefault="00692673">
            <w:pPr>
              <w:snapToGrid w:val="0"/>
              <w:rPr>
                <w:lang w:val="en-GB"/>
              </w:rPr>
            </w:pPr>
          </w:p>
          <w:p w14:paraId="0C997AF5" w14:textId="77777777" w:rsidR="00692673" w:rsidRDefault="00692673">
            <w:pPr>
              <w:snapToGrid w:val="0"/>
              <w:rPr>
                <w:lang w:val="en-GB"/>
              </w:rPr>
            </w:pPr>
            <w:r w:rsidRPr="00C66E88">
              <w:rPr>
                <w:lang w:val="en-GB"/>
              </w:rPr>
              <w:t>May 2023</w:t>
            </w:r>
            <w:r w:rsidR="00D73CF6" w:rsidRPr="00C66E88">
              <w:rPr>
                <w:lang w:val="en-GB"/>
              </w:rPr>
              <w:t xml:space="preserve"> minute covers the maintenance officer.</w:t>
            </w:r>
          </w:p>
          <w:p w14:paraId="5E95B998" w14:textId="21887B8F" w:rsidR="008E30F9" w:rsidRPr="00C66E88" w:rsidRDefault="008E30F9">
            <w:pPr>
              <w:snapToGrid w:val="0"/>
              <w:rPr>
                <w:lang w:val="en-GB"/>
              </w:rPr>
            </w:pPr>
            <w:r>
              <w:rPr>
                <w:lang w:val="en-GB"/>
              </w:rPr>
              <w:t>8.6 confirms nest</w:t>
            </w:r>
          </w:p>
        </w:tc>
      </w:tr>
      <w:tr w:rsidR="00AB112C" w14:paraId="5454443C" w14:textId="77777777" w:rsidTr="00785DAB">
        <w:tc>
          <w:tcPr>
            <w:tcW w:w="668" w:type="dxa"/>
            <w:tcBorders>
              <w:top w:val="single" w:sz="4" w:space="0" w:color="auto"/>
              <w:left w:val="single" w:sz="4" w:space="0" w:color="auto"/>
              <w:bottom w:val="single" w:sz="4" w:space="0" w:color="auto"/>
              <w:right w:val="single" w:sz="4" w:space="0" w:color="auto"/>
            </w:tcBorders>
            <w:shd w:val="clear" w:color="auto" w:fill="auto"/>
          </w:tcPr>
          <w:p w14:paraId="1A0615B4" w14:textId="77777777" w:rsidR="00AB112C" w:rsidRDefault="00AB112C">
            <w:pPr>
              <w:jc w:val="center"/>
              <w:rPr>
                <w:lang w:val="en-GB"/>
              </w:rPr>
            </w:pP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767B591A" w14:textId="77777777" w:rsidR="00AB112C" w:rsidRPr="00720E78" w:rsidRDefault="00AB112C">
            <w:pPr>
              <w:rPr>
                <w:color w:val="FF0000"/>
                <w:lang w:val="en-GB"/>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5163BEB" w14:textId="77777777" w:rsidR="00AB112C" w:rsidRPr="00720E78" w:rsidRDefault="00AB112C">
            <w:pPr>
              <w:snapToGrid w:val="0"/>
              <w:rPr>
                <w:color w:val="FF0000"/>
                <w:lang w:val="en-GB"/>
              </w:rPr>
            </w:pP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7105A1C6" w14:textId="77777777" w:rsidR="00AB112C" w:rsidRPr="00720E78" w:rsidRDefault="00AB112C">
            <w:pPr>
              <w:snapToGrid w:val="0"/>
              <w:rPr>
                <w:color w:val="FF0000"/>
                <w:lang w:val="en-GB"/>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01C2F6E" w14:textId="77777777" w:rsidR="00AB112C" w:rsidRPr="00720E78" w:rsidRDefault="00AB112C">
            <w:pPr>
              <w:snapToGrid w:val="0"/>
              <w:rPr>
                <w:color w:val="FF0000"/>
                <w:lang w:val="en-GB"/>
              </w:rPr>
            </w:pPr>
          </w:p>
        </w:tc>
      </w:tr>
      <w:tr w:rsidR="00AB112C" w:rsidRPr="00720E78" w14:paraId="26AA34B1" w14:textId="77777777" w:rsidTr="00785DAB">
        <w:tc>
          <w:tcPr>
            <w:tcW w:w="668" w:type="dxa"/>
            <w:tcBorders>
              <w:top w:val="single" w:sz="4" w:space="0" w:color="auto"/>
              <w:left w:val="single" w:sz="4" w:space="0" w:color="auto"/>
              <w:bottom w:val="single" w:sz="4" w:space="0" w:color="auto"/>
              <w:right w:val="single" w:sz="4" w:space="0" w:color="auto"/>
            </w:tcBorders>
            <w:shd w:val="clear" w:color="auto" w:fill="auto"/>
          </w:tcPr>
          <w:p w14:paraId="3FCA9142" w14:textId="77777777" w:rsidR="00AB112C" w:rsidRPr="00720E78" w:rsidRDefault="00B224FF">
            <w:pPr>
              <w:jc w:val="center"/>
              <w:rPr>
                <w:color w:val="FF0000"/>
                <w:lang w:val="en-GB"/>
              </w:rPr>
            </w:pPr>
            <w:r w:rsidRPr="00720E78">
              <w:rPr>
                <w:color w:val="FF0000"/>
                <w:lang w:val="en-GB"/>
              </w:rPr>
              <w:t>5</w:t>
            </w:r>
            <w:r w:rsidR="00332BB3" w:rsidRPr="00720E78">
              <w:rPr>
                <w:color w:val="FF0000"/>
                <w:lang w:val="en-GB"/>
              </w:rPr>
              <w:t>.</w:t>
            </w:r>
            <w:r w:rsidR="00402CDC" w:rsidRPr="00720E78">
              <w:rPr>
                <w:color w:val="FF0000"/>
                <w:lang w:val="en-GB"/>
              </w:rPr>
              <w:t>6</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59336292" w14:textId="77777777" w:rsidR="00D13F0E" w:rsidRPr="00327BFB" w:rsidRDefault="00D13F0E">
            <w:pPr>
              <w:rPr>
                <w:lang w:val="en-GB"/>
              </w:rPr>
            </w:pPr>
            <w:r w:rsidRPr="00327BFB">
              <w:rPr>
                <w:lang w:val="en-GB"/>
              </w:rPr>
              <w:t xml:space="preserve">Is Council </w:t>
            </w:r>
          </w:p>
          <w:p w14:paraId="235973D3" w14:textId="77777777" w:rsidR="00D13F0E" w:rsidRPr="00327BFB" w:rsidRDefault="00D13F0E">
            <w:pPr>
              <w:rPr>
                <w:lang w:val="en-GB"/>
              </w:rPr>
            </w:pPr>
            <w:r w:rsidRPr="00327BFB">
              <w:rPr>
                <w:lang w:val="en-GB"/>
              </w:rPr>
              <w:t>a) registered with the Pension Regulator for auto-enrolment pensions</w:t>
            </w:r>
            <w:r w:rsidR="006B356F" w:rsidRPr="00327BFB">
              <w:rPr>
                <w:lang w:val="en-GB"/>
              </w:rPr>
              <w:t>?</w:t>
            </w:r>
          </w:p>
          <w:p w14:paraId="39BD3800" w14:textId="77777777" w:rsidR="00AB112C" w:rsidRPr="00327BFB" w:rsidRDefault="00D13F0E">
            <w:pPr>
              <w:rPr>
                <w:lang w:val="en-GB"/>
              </w:rPr>
            </w:pPr>
            <w:r w:rsidRPr="00327BFB">
              <w:rPr>
                <w:lang w:val="en-GB"/>
              </w:rPr>
              <w:t xml:space="preserve">b) </w:t>
            </w:r>
            <w:r w:rsidR="00AB112C" w:rsidRPr="00327BFB">
              <w:rPr>
                <w:lang w:val="en-GB"/>
              </w:rPr>
              <w:t>Has auto-enrolment registration with Pension Regulator been reviewed (</w:t>
            </w:r>
            <w:r w:rsidR="00FB00CD" w:rsidRPr="00327BFB">
              <w:rPr>
                <w:lang w:val="en-GB"/>
              </w:rPr>
              <w:t>required every 3 years</w:t>
            </w:r>
            <w:r w:rsidR="00AB112C" w:rsidRPr="00327BFB">
              <w:rPr>
                <w:lang w:val="en-GB"/>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C9DCFAA" w14:textId="77777777" w:rsidR="00AB112C" w:rsidRPr="00327BFB" w:rsidRDefault="00CE155A">
            <w:pPr>
              <w:snapToGrid w:val="0"/>
              <w:rPr>
                <w:lang w:val="en-GB"/>
              </w:rPr>
            </w:pPr>
            <w:r w:rsidRPr="00327BFB">
              <w:rPr>
                <w:lang w:val="en-GB"/>
              </w:rPr>
              <w:t xml:space="preserve"> N/K</w:t>
            </w:r>
          </w:p>
          <w:p w14:paraId="7D3FF0C2" w14:textId="77777777" w:rsidR="00CE155A" w:rsidRPr="00327BFB" w:rsidRDefault="00CE155A">
            <w:pPr>
              <w:snapToGrid w:val="0"/>
              <w:rPr>
                <w:lang w:val="en-GB"/>
              </w:rPr>
            </w:pPr>
          </w:p>
          <w:p w14:paraId="53DADAD2" w14:textId="77777777" w:rsidR="00CE155A" w:rsidRPr="00327BFB" w:rsidRDefault="00CE155A">
            <w:pPr>
              <w:snapToGrid w:val="0"/>
              <w:rPr>
                <w:lang w:val="en-GB"/>
              </w:rPr>
            </w:pPr>
          </w:p>
          <w:p w14:paraId="1C94E961" w14:textId="77777777" w:rsidR="00CE155A" w:rsidRPr="00327BFB" w:rsidRDefault="00CE155A">
            <w:pPr>
              <w:snapToGrid w:val="0"/>
              <w:rPr>
                <w:lang w:val="en-GB"/>
              </w:rPr>
            </w:pPr>
          </w:p>
          <w:p w14:paraId="3AF2AC77" w14:textId="77777777" w:rsidR="00CE155A" w:rsidRPr="00327BFB" w:rsidRDefault="00CE155A">
            <w:pPr>
              <w:snapToGrid w:val="0"/>
              <w:rPr>
                <w:lang w:val="en-GB"/>
              </w:rPr>
            </w:pPr>
          </w:p>
          <w:p w14:paraId="49E7B55F" w14:textId="77777777" w:rsidR="00CE155A" w:rsidRPr="00327BFB" w:rsidRDefault="00CE155A">
            <w:pPr>
              <w:snapToGrid w:val="0"/>
              <w:rPr>
                <w:lang w:val="en-GB"/>
              </w:rPr>
            </w:pPr>
          </w:p>
          <w:p w14:paraId="2B1A2361" w14:textId="2E44BAE1" w:rsidR="00CE155A" w:rsidRPr="00327BFB" w:rsidRDefault="00CE155A">
            <w:pPr>
              <w:snapToGrid w:val="0"/>
              <w:rPr>
                <w:lang w:val="en-GB"/>
              </w:rPr>
            </w:pPr>
            <w:r w:rsidRPr="00327BFB">
              <w:rPr>
                <w:lang w:val="en-GB"/>
              </w:rPr>
              <w:t>N/K</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24CC0FBD" w14:textId="77777777" w:rsidR="00413B66" w:rsidRPr="00327BFB" w:rsidRDefault="00413B66">
            <w:pPr>
              <w:snapToGrid w:val="0"/>
              <w:rPr>
                <w:lang w:val="en-GB"/>
              </w:rPr>
            </w:pPr>
          </w:p>
          <w:p w14:paraId="438494C9" w14:textId="22DF6C63" w:rsidR="00413B66" w:rsidRPr="00327BFB" w:rsidRDefault="004066CD">
            <w:pPr>
              <w:snapToGrid w:val="0"/>
              <w:rPr>
                <w:lang w:val="en-GB"/>
              </w:rPr>
            </w:pPr>
            <w:r w:rsidRPr="00327BFB">
              <w:rPr>
                <w:lang w:val="en-GB"/>
              </w:rPr>
              <w:t>Recommended</w:t>
            </w:r>
            <w:r w:rsidR="00EB579E" w:rsidRPr="00327BFB">
              <w:rPr>
                <w:lang w:val="en-GB"/>
              </w:rPr>
              <w:t xml:space="preserve"> in 2021/22</w:t>
            </w:r>
          </w:p>
          <w:p w14:paraId="46D710A8" w14:textId="77777777" w:rsidR="00EB579E" w:rsidRPr="00327BFB" w:rsidRDefault="00EB579E" w:rsidP="00EB579E">
            <w:pPr>
              <w:snapToGrid w:val="0"/>
              <w:rPr>
                <w:lang w:val="en-GB"/>
              </w:rPr>
            </w:pPr>
            <w:r w:rsidRPr="00327BFB">
              <w:rPr>
                <w:lang w:val="en-GB"/>
              </w:rPr>
              <w:t xml:space="preserve">Every 3 years BPC (as employer) has to make a compliance declaration to the Pensions Regulator, regardless of staff not taking up a workplace pension.  </w:t>
            </w:r>
            <w:r w:rsidRPr="00327BFB">
              <w:rPr>
                <w:b/>
                <w:bCs/>
                <w:lang w:val="en-GB"/>
              </w:rPr>
              <w:t>Recommend</w:t>
            </w:r>
            <w:r w:rsidRPr="00327BFB">
              <w:rPr>
                <w:lang w:val="en-GB"/>
              </w:rPr>
              <w:t xml:space="preserve"> Council reviews its obligations by visiting the website </w:t>
            </w:r>
            <w:hyperlink r:id="rId12" w:history="1">
              <w:r w:rsidRPr="00327BFB">
                <w:rPr>
                  <w:u w:val="single"/>
                  <w:lang w:val="en-GB"/>
                </w:rPr>
                <w:t>https://www.thepensionsregulator.gov.uk/en/employers/new-employers</w:t>
              </w:r>
            </w:hyperlink>
          </w:p>
          <w:p w14:paraId="43A6D2AD" w14:textId="77777777" w:rsidR="00EB579E" w:rsidRPr="00327BFB" w:rsidRDefault="00EB579E" w:rsidP="00EB579E">
            <w:pPr>
              <w:snapToGrid w:val="0"/>
              <w:rPr>
                <w:lang w:val="en-GB"/>
              </w:rPr>
            </w:pPr>
          </w:p>
          <w:p w14:paraId="71ED01EC" w14:textId="77777777" w:rsidR="00EB579E" w:rsidRPr="00327BFB" w:rsidRDefault="00EB579E" w:rsidP="00EB579E">
            <w:pPr>
              <w:snapToGrid w:val="0"/>
              <w:rPr>
                <w:lang w:val="en-GB"/>
              </w:rPr>
            </w:pPr>
          </w:p>
          <w:p w14:paraId="3238C47F" w14:textId="59416EA1" w:rsidR="00EB579E" w:rsidRPr="00327BFB" w:rsidRDefault="004066CD">
            <w:pPr>
              <w:snapToGrid w:val="0"/>
              <w:rPr>
                <w:lang w:val="en-GB"/>
              </w:rPr>
            </w:pPr>
            <w:r w:rsidRPr="00327BFB">
              <w:rPr>
                <w:lang w:val="en-GB"/>
              </w:rPr>
              <w:t xml:space="preserve">The above recommendation has been repeated as an urgent </w:t>
            </w:r>
            <w:r w:rsidR="00CE155A" w:rsidRPr="00327BFB">
              <w:rPr>
                <w:lang w:val="en-GB"/>
              </w:rPr>
              <w:t>recommendation</w:t>
            </w:r>
            <w:r w:rsidRPr="00327BFB">
              <w:rPr>
                <w:lang w:val="en-GB"/>
              </w:rPr>
              <w:t xml:space="preserve"> to be actioned immediately</w:t>
            </w:r>
            <w:r w:rsidR="00CE155A" w:rsidRPr="00327BFB">
              <w:rPr>
                <w:lang w:val="en-GB"/>
              </w:rPr>
              <w:t>.</w:t>
            </w:r>
          </w:p>
          <w:p w14:paraId="504CB5AA" w14:textId="77777777" w:rsidR="00413B66" w:rsidRPr="00327BFB" w:rsidRDefault="00413B66">
            <w:pPr>
              <w:snapToGrid w:val="0"/>
              <w:rPr>
                <w:lang w:val="en-GB"/>
              </w:rPr>
            </w:pPr>
          </w:p>
          <w:p w14:paraId="29E22203" w14:textId="77777777" w:rsidR="00413B66" w:rsidRPr="00327BFB" w:rsidRDefault="00413B66">
            <w:pPr>
              <w:snapToGrid w:val="0"/>
              <w:rPr>
                <w:lang w:val="en-GB"/>
              </w:rPr>
            </w:pPr>
          </w:p>
          <w:p w14:paraId="633F8C1A" w14:textId="77777777" w:rsidR="00413B66" w:rsidRPr="00327BFB" w:rsidRDefault="00413B66">
            <w:pPr>
              <w:snapToGrid w:val="0"/>
              <w:rPr>
                <w:lang w:val="en-GB"/>
              </w:rPr>
            </w:pPr>
          </w:p>
          <w:p w14:paraId="17EEB86F" w14:textId="77777777" w:rsidR="00413B66" w:rsidRPr="00327BFB" w:rsidRDefault="00413B66">
            <w:pPr>
              <w:snapToGrid w:val="0"/>
              <w:rPr>
                <w:lang w:val="en-GB"/>
              </w:rPr>
            </w:pPr>
          </w:p>
          <w:p w14:paraId="3C263EE2" w14:textId="77777777" w:rsidR="00413B66" w:rsidRPr="00327BFB" w:rsidRDefault="00413B66">
            <w:pPr>
              <w:snapToGrid w:val="0"/>
              <w:rPr>
                <w:lang w:val="en-GB"/>
              </w:rPr>
            </w:pPr>
          </w:p>
          <w:p w14:paraId="224745A9" w14:textId="77777777" w:rsidR="00413B66" w:rsidRPr="00327BFB" w:rsidRDefault="00413B66">
            <w:pPr>
              <w:snapToGrid w:val="0"/>
              <w:rPr>
                <w:lang w:val="en-GB"/>
              </w:rPr>
            </w:pPr>
          </w:p>
          <w:p w14:paraId="23482AE7" w14:textId="77777777" w:rsidR="00413B66" w:rsidRPr="00327BFB" w:rsidRDefault="00413B66">
            <w:pPr>
              <w:snapToGrid w:val="0"/>
              <w:rPr>
                <w:lang w:val="en-GB"/>
              </w:rPr>
            </w:pPr>
          </w:p>
          <w:p w14:paraId="22A2B6D6" w14:textId="77777777" w:rsidR="00413B66" w:rsidRPr="00327BFB" w:rsidRDefault="00413B66">
            <w:pPr>
              <w:snapToGrid w:val="0"/>
              <w:rPr>
                <w:lang w:val="en-GB"/>
              </w:rPr>
            </w:pPr>
          </w:p>
          <w:p w14:paraId="574CFE31" w14:textId="77777777" w:rsidR="00413B66" w:rsidRPr="00327BFB" w:rsidRDefault="00413B66">
            <w:pPr>
              <w:snapToGrid w:val="0"/>
              <w:rPr>
                <w:lang w:val="en-GB"/>
              </w:rPr>
            </w:pPr>
          </w:p>
          <w:p w14:paraId="3FC07E75" w14:textId="77777777" w:rsidR="00AB112C" w:rsidRPr="00327BFB" w:rsidRDefault="00523EC8">
            <w:pPr>
              <w:snapToGrid w:val="0"/>
              <w:rPr>
                <w:lang w:val="en-GB"/>
              </w:rPr>
            </w:pPr>
            <w:r w:rsidRPr="00327BFB">
              <w:rPr>
                <w:lang w:val="en-GB"/>
              </w:rPr>
              <w:t>Annual Governance Statement Assertion 3</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6C0347B" w14:textId="4F6A6C7D" w:rsidR="00AB112C" w:rsidRPr="00327BFB" w:rsidRDefault="00CE155A">
            <w:pPr>
              <w:snapToGrid w:val="0"/>
              <w:rPr>
                <w:lang w:val="en-GB"/>
              </w:rPr>
            </w:pPr>
            <w:r w:rsidRPr="00327BFB">
              <w:rPr>
                <w:lang w:val="en-GB"/>
              </w:rPr>
              <w:t xml:space="preserve"> No evidence provided to confirm</w:t>
            </w:r>
            <w:r w:rsidR="00327BFB" w:rsidRPr="00327BFB">
              <w:rPr>
                <w:lang w:val="en-GB"/>
              </w:rPr>
              <w:t xml:space="preserve"> this matter.</w:t>
            </w:r>
          </w:p>
        </w:tc>
      </w:tr>
    </w:tbl>
    <w:p w14:paraId="6AB43441" w14:textId="77777777" w:rsidR="00C35232" w:rsidRPr="00720E78" w:rsidRDefault="00C35232">
      <w:pPr>
        <w:rPr>
          <w:color w:val="FF0000"/>
          <w:lang w:val="en-GB"/>
        </w:rPr>
      </w:pPr>
    </w:p>
    <w:p w14:paraId="1E45862B" w14:textId="77777777" w:rsidR="004C2B21" w:rsidRPr="00720E78" w:rsidRDefault="004C2B21">
      <w:pPr>
        <w:rPr>
          <w:color w:val="FF0000"/>
          <w:lang w:val="en-GB"/>
        </w:rPr>
      </w:pPr>
    </w:p>
    <w:p w14:paraId="6C38F051" w14:textId="77777777" w:rsidR="00C35232" w:rsidRDefault="00B224FF">
      <w:pPr>
        <w:pStyle w:val="Heading3"/>
      </w:pPr>
      <w:r>
        <w:lastRenderedPageBreak/>
        <w:t>6</w:t>
      </w:r>
      <w:r w:rsidR="00C35232">
        <w:t>. Year-end procedures</w:t>
      </w:r>
      <w:r w:rsidR="00FB00CD">
        <w:t xml:space="preserve"> </w:t>
      </w:r>
    </w:p>
    <w:p w14:paraId="5F684551" w14:textId="77777777" w:rsidR="00C35232" w:rsidRDefault="00C35232">
      <w:pPr>
        <w:rPr>
          <w:lang w:val="en-G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6"/>
        <w:gridCol w:w="2264"/>
        <w:gridCol w:w="1595"/>
        <w:gridCol w:w="5605"/>
        <w:gridCol w:w="5100"/>
      </w:tblGrid>
      <w:tr w:rsidR="00C35232" w14:paraId="2B1FA578" w14:textId="77777777" w:rsidTr="0035687A">
        <w:tc>
          <w:tcPr>
            <w:tcW w:w="736" w:type="dxa"/>
            <w:shd w:val="clear" w:color="auto" w:fill="auto"/>
          </w:tcPr>
          <w:p w14:paraId="3E3811DD" w14:textId="77777777" w:rsidR="00C35232" w:rsidRDefault="00C35232">
            <w:pPr>
              <w:jc w:val="center"/>
            </w:pPr>
            <w:r>
              <w:rPr>
                <w:b/>
                <w:bCs/>
                <w:lang w:val="en-GB"/>
              </w:rPr>
              <w:t>Ref</w:t>
            </w:r>
          </w:p>
        </w:tc>
        <w:tc>
          <w:tcPr>
            <w:tcW w:w="2264" w:type="dxa"/>
            <w:shd w:val="clear" w:color="auto" w:fill="auto"/>
          </w:tcPr>
          <w:p w14:paraId="0812122C" w14:textId="77777777" w:rsidR="00C35232" w:rsidRDefault="00C35232">
            <w:pPr>
              <w:jc w:val="center"/>
            </w:pPr>
            <w:r>
              <w:rPr>
                <w:b/>
                <w:bCs/>
                <w:lang w:val="en-GB"/>
              </w:rPr>
              <w:t>Test</w:t>
            </w:r>
          </w:p>
        </w:tc>
        <w:tc>
          <w:tcPr>
            <w:tcW w:w="1595" w:type="dxa"/>
            <w:shd w:val="clear" w:color="auto" w:fill="auto"/>
          </w:tcPr>
          <w:p w14:paraId="384FCF04" w14:textId="77777777" w:rsidR="00C35232" w:rsidRDefault="00C35232">
            <w:pPr>
              <w:jc w:val="center"/>
            </w:pPr>
            <w:r>
              <w:rPr>
                <w:b/>
                <w:bCs/>
                <w:lang w:val="en-GB"/>
              </w:rPr>
              <w:t>Meets reqmts? Yes, No or N/A</w:t>
            </w:r>
          </w:p>
        </w:tc>
        <w:tc>
          <w:tcPr>
            <w:tcW w:w="5605" w:type="dxa"/>
            <w:shd w:val="clear" w:color="auto" w:fill="auto"/>
          </w:tcPr>
          <w:p w14:paraId="68C5ACA9" w14:textId="77777777" w:rsidR="00C35232" w:rsidRDefault="00C35232">
            <w:pPr>
              <w:jc w:val="center"/>
            </w:pPr>
            <w:r>
              <w:rPr>
                <w:b/>
                <w:bCs/>
                <w:lang w:val="en-GB"/>
              </w:rPr>
              <w:t>Internal Auditor’s comments</w:t>
            </w:r>
            <w:r w:rsidR="00816BD8">
              <w:rPr>
                <w:b/>
                <w:bCs/>
                <w:lang w:val="en-GB"/>
              </w:rPr>
              <w:t>/recommendations</w:t>
            </w:r>
          </w:p>
        </w:tc>
        <w:tc>
          <w:tcPr>
            <w:tcW w:w="5100" w:type="dxa"/>
            <w:shd w:val="clear" w:color="auto" w:fill="auto"/>
          </w:tcPr>
          <w:p w14:paraId="027DB1EE" w14:textId="77777777" w:rsidR="00C35232" w:rsidRDefault="00816BD8">
            <w:pPr>
              <w:jc w:val="center"/>
            </w:pPr>
            <w:r>
              <w:rPr>
                <w:b/>
                <w:bCs/>
                <w:lang w:val="en-GB"/>
              </w:rPr>
              <w:t>Evidence</w:t>
            </w:r>
          </w:p>
        </w:tc>
      </w:tr>
      <w:tr w:rsidR="00C35232" w14:paraId="443FD793" w14:textId="77777777" w:rsidTr="0035687A">
        <w:tc>
          <w:tcPr>
            <w:tcW w:w="736" w:type="dxa"/>
            <w:shd w:val="clear" w:color="auto" w:fill="auto"/>
          </w:tcPr>
          <w:p w14:paraId="781BB44D" w14:textId="77777777" w:rsidR="00C35232" w:rsidRDefault="00B224FF">
            <w:pPr>
              <w:jc w:val="center"/>
            </w:pPr>
            <w:r>
              <w:rPr>
                <w:lang w:val="en-GB"/>
              </w:rPr>
              <w:t>6</w:t>
            </w:r>
            <w:r w:rsidR="00332BB3">
              <w:rPr>
                <w:lang w:val="en-GB"/>
              </w:rPr>
              <w:t>.1</w:t>
            </w:r>
          </w:p>
        </w:tc>
        <w:tc>
          <w:tcPr>
            <w:tcW w:w="2264" w:type="dxa"/>
            <w:shd w:val="clear" w:color="auto" w:fill="auto"/>
          </w:tcPr>
          <w:p w14:paraId="59E0D84B" w14:textId="77777777" w:rsidR="00C35232" w:rsidRPr="00F064CA" w:rsidRDefault="00CF759F">
            <w:r w:rsidRPr="00F064CA">
              <w:t>Are debtors and creditors recorded properly on separate balance sheet if using Income &amp; Expenditure reporting?</w:t>
            </w:r>
          </w:p>
          <w:p w14:paraId="21D6ABDC" w14:textId="77777777" w:rsidR="0015286D" w:rsidRPr="00F064CA" w:rsidRDefault="0015286D">
            <w:pPr>
              <w:rPr>
                <w:sz w:val="20"/>
                <w:szCs w:val="20"/>
              </w:rPr>
            </w:pPr>
            <w:r w:rsidRPr="00F064CA">
              <w:rPr>
                <w:sz w:val="20"/>
                <w:szCs w:val="20"/>
              </w:rPr>
              <w:t>(</w:t>
            </w:r>
            <w:r w:rsidR="00862B9C" w:rsidRPr="00F064CA">
              <w:rPr>
                <w:sz w:val="20"/>
                <w:szCs w:val="20"/>
              </w:rPr>
              <w:t xml:space="preserve">Objective </w:t>
            </w:r>
            <w:r w:rsidRPr="00F064CA">
              <w:rPr>
                <w:sz w:val="20"/>
                <w:szCs w:val="20"/>
              </w:rPr>
              <w:t>J)</w:t>
            </w:r>
          </w:p>
        </w:tc>
        <w:tc>
          <w:tcPr>
            <w:tcW w:w="1595" w:type="dxa"/>
            <w:shd w:val="clear" w:color="auto" w:fill="auto"/>
          </w:tcPr>
          <w:p w14:paraId="438BDF01" w14:textId="516916BA" w:rsidR="00C35232" w:rsidRPr="00F064CA" w:rsidRDefault="00F064CA">
            <w:pPr>
              <w:snapToGrid w:val="0"/>
              <w:rPr>
                <w:lang w:val="en-GB"/>
              </w:rPr>
            </w:pPr>
            <w:r w:rsidRPr="00F064CA">
              <w:rPr>
                <w:lang w:val="en-GB"/>
              </w:rPr>
              <w:t>N/A</w:t>
            </w:r>
          </w:p>
        </w:tc>
        <w:tc>
          <w:tcPr>
            <w:tcW w:w="5605" w:type="dxa"/>
            <w:shd w:val="clear" w:color="auto" w:fill="auto"/>
          </w:tcPr>
          <w:p w14:paraId="67F6F929" w14:textId="77777777" w:rsidR="00413B66" w:rsidRPr="00F064CA" w:rsidRDefault="00413B66">
            <w:pPr>
              <w:snapToGrid w:val="0"/>
              <w:rPr>
                <w:lang w:val="en-GB"/>
              </w:rPr>
            </w:pPr>
          </w:p>
          <w:p w14:paraId="08C184E5" w14:textId="77777777" w:rsidR="00413B66" w:rsidRPr="00F064CA" w:rsidRDefault="00413B66">
            <w:pPr>
              <w:snapToGrid w:val="0"/>
              <w:rPr>
                <w:lang w:val="en-GB"/>
              </w:rPr>
            </w:pPr>
          </w:p>
          <w:p w14:paraId="0314075B" w14:textId="77777777" w:rsidR="00413B66" w:rsidRPr="00F064CA" w:rsidRDefault="00413B66">
            <w:pPr>
              <w:snapToGrid w:val="0"/>
              <w:rPr>
                <w:lang w:val="en-GB"/>
              </w:rPr>
            </w:pPr>
          </w:p>
          <w:p w14:paraId="326AF072" w14:textId="77777777" w:rsidR="00413B66" w:rsidRPr="00F064CA" w:rsidRDefault="00413B66">
            <w:pPr>
              <w:snapToGrid w:val="0"/>
              <w:rPr>
                <w:lang w:val="en-GB"/>
              </w:rPr>
            </w:pPr>
          </w:p>
          <w:p w14:paraId="4B971CB5" w14:textId="77777777" w:rsidR="00413B66" w:rsidRPr="00F064CA" w:rsidRDefault="00413B66">
            <w:pPr>
              <w:snapToGrid w:val="0"/>
              <w:rPr>
                <w:lang w:val="en-GB"/>
              </w:rPr>
            </w:pPr>
          </w:p>
          <w:p w14:paraId="7F352DAF" w14:textId="77777777" w:rsidR="00413B66" w:rsidRPr="00F064CA" w:rsidRDefault="00413B66">
            <w:pPr>
              <w:snapToGrid w:val="0"/>
              <w:rPr>
                <w:lang w:val="en-GB"/>
              </w:rPr>
            </w:pPr>
          </w:p>
          <w:p w14:paraId="36267BED" w14:textId="77777777" w:rsidR="00413B66" w:rsidRPr="00F064CA" w:rsidRDefault="00413B66">
            <w:pPr>
              <w:snapToGrid w:val="0"/>
              <w:rPr>
                <w:lang w:val="en-GB"/>
              </w:rPr>
            </w:pPr>
          </w:p>
          <w:p w14:paraId="7D6CF58E" w14:textId="77777777" w:rsidR="00C35232" w:rsidRPr="00F064CA" w:rsidRDefault="002D0F6C">
            <w:pPr>
              <w:snapToGrid w:val="0"/>
              <w:rPr>
                <w:lang w:val="en-GB"/>
              </w:rPr>
            </w:pPr>
            <w:r w:rsidRPr="00F064CA">
              <w:rPr>
                <w:lang w:val="en-GB"/>
              </w:rPr>
              <w:t>Annual Governance Statement Assertion 1</w:t>
            </w:r>
          </w:p>
        </w:tc>
        <w:tc>
          <w:tcPr>
            <w:tcW w:w="5100" w:type="dxa"/>
            <w:shd w:val="clear" w:color="auto" w:fill="auto"/>
          </w:tcPr>
          <w:p w14:paraId="58154D35" w14:textId="77777777" w:rsidR="00C35232" w:rsidRPr="00F064CA" w:rsidRDefault="00C35232">
            <w:pPr>
              <w:snapToGrid w:val="0"/>
              <w:rPr>
                <w:lang w:val="en-GB"/>
              </w:rPr>
            </w:pPr>
          </w:p>
        </w:tc>
      </w:tr>
      <w:tr w:rsidR="00C35232" w14:paraId="4853E66D" w14:textId="77777777" w:rsidTr="0035687A">
        <w:tc>
          <w:tcPr>
            <w:tcW w:w="736" w:type="dxa"/>
            <w:shd w:val="clear" w:color="auto" w:fill="auto"/>
          </w:tcPr>
          <w:p w14:paraId="603DFCC4" w14:textId="77777777" w:rsidR="00C35232" w:rsidRDefault="00B224FF">
            <w:pPr>
              <w:jc w:val="center"/>
            </w:pPr>
            <w:r>
              <w:rPr>
                <w:lang w:val="en-GB"/>
              </w:rPr>
              <w:t>6</w:t>
            </w:r>
            <w:r w:rsidR="00332BB3">
              <w:rPr>
                <w:lang w:val="en-GB"/>
              </w:rPr>
              <w:t>.2</w:t>
            </w:r>
          </w:p>
        </w:tc>
        <w:tc>
          <w:tcPr>
            <w:tcW w:w="2264" w:type="dxa"/>
            <w:shd w:val="clear" w:color="auto" w:fill="auto"/>
          </w:tcPr>
          <w:p w14:paraId="4516C74A" w14:textId="77777777" w:rsidR="00C35232" w:rsidRPr="00327BFB" w:rsidRDefault="004D538B">
            <w:pPr>
              <w:rPr>
                <w:lang w:val="en-GB"/>
              </w:rPr>
            </w:pPr>
            <w:r w:rsidRPr="00327BFB">
              <w:rPr>
                <w:lang w:val="en-GB"/>
              </w:rPr>
              <w:t xml:space="preserve">Does </w:t>
            </w:r>
            <w:r w:rsidR="00F157A6" w:rsidRPr="00327BFB">
              <w:rPr>
                <w:lang w:val="en-GB"/>
              </w:rPr>
              <w:t>C</w:t>
            </w:r>
            <w:r w:rsidR="00C35232" w:rsidRPr="00327BFB">
              <w:rPr>
                <w:lang w:val="en-GB"/>
              </w:rPr>
              <w:t>ouncil as a whole consider the year-end accounts</w:t>
            </w:r>
            <w:r w:rsidR="00FB00CD" w:rsidRPr="00327BFB">
              <w:rPr>
                <w:lang w:val="en-GB"/>
              </w:rPr>
              <w:t xml:space="preserve"> in addition to </w:t>
            </w:r>
            <w:r w:rsidR="00694FD1" w:rsidRPr="00327BFB">
              <w:rPr>
                <w:lang w:val="en-GB"/>
              </w:rPr>
              <w:t>6</w:t>
            </w:r>
            <w:r w:rsidR="00FB00CD" w:rsidRPr="00327BFB">
              <w:rPr>
                <w:lang w:val="en-GB"/>
              </w:rPr>
              <w:t>.5</w:t>
            </w:r>
            <w:r w:rsidR="00C35232" w:rsidRPr="00327BFB">
              <w:rPr>
                <w:lang w:val="en-GB"/>
              </w:rPr>
              <w:t>?</w:t>
            </w:r>
          </w:p>
          <w:p w14:paraId="15E844CB" w14:textId="77777777" w:rsidR="00FB00CD" w:rsidRPr="00327BFB" w:rsidRDefault="00FB00CD">
            <w:pPr>
              <w:rPr>
                <w:sz w:val="20"/>
                <w:szCs w:val="20"/>
              </w:rPr>
            </w:pPr>
            <w:r w:rsidRPr="00327BFB">
              <w:rPr>
                <w:sz w:val="20"/>
                <w:szCs w:val="20"/>
                <w:lang w:val="en-GB"/>
              </w:rPr>
              <w:t>(Objective J)</w:t>
            </w:r>
          </w:p>
        </w:tc>
        <w:tc>
          <w:tcPr>
            <w:tcW w:w="1595" w:type="dxa"/>
            <w:shd w:val="clear" w:color="auto" w:fill="auto"/>
          </w:tcPr>
          <w:p w14:paraId="0AA3CA3C" w14:textId="493651A2" w:rsidR="00C35232" w:rsidRPr="00327BFB" w:rsidRDefault="00FC7471">
            <w:pPr>
              <w:snapToGrid w:val="0"/>
              <w:rPr>
                <w:lang w:val="en-GB"/>
              </w:rPr>
            </w:pPr>
            <w:r w:rsidRPr="00327BFB">
              <w:rPr>
                <w:lang w:val="en-GB"/>
              </w:rPr>
              <w:t>N</w:t>
            </w:r>
          </w:p>
        </w:tc>
        <w:tc>
          <w:tcPr>
            <w:tcW w:w="5605" w:type="dxa"/>
            <w:shd w:val="clear" w:color="auto" w:fill="auto"/>
          </w:tcPr>
          <w:p w14:paraId="763939B2" w14:textId="77777777" w:rsidR="00872C0D" w:rsidRPr="00327BFB" w:rsidRDefault="00872C0D" w:rsidP="00872C0D">
            <w:pPr>
              <w:snapToGrid w:val="0"/>
              <w:rPr>
                <w:lang w:val="en-GB"/>
              </w:rPr>
            </w:pPr>
            <w:r w:rsidRPr="00327BFB">
              <w:rPr>
                <w:lang w:val="en-GB"/>
              </w:rPr>
              <w:t xml:space="preserve">2021/22 </w:t>
            </w:r>
            <w:r w:rsidRPr="00327BFB">
              <w:rPr>
                <w:b/>
                <w:bCs/>
                <w:lang w:val="en-GB"/>
              </w:rPr>
              <w:t>Recommend</w:t>
            </w:r>
            <w:r w:rsidRPr="00327BFB">
              <w:rPr>
                <w:lang w:val="en-GB"/>
              </w:rPr>
              <w:t xml:space="preserve"> that council approve the year-end accounts prior to approving the annual return; a year-end balance sheet would be suitable for this purpose.</w:t>
            </w:r>
          </w:p>
          <w:p w14:paraId="0C675342" w14:textId="77777777" w:rsidR="00872C0D" w:rsidRPr="00327BFB" w:rsidRDefault="00872C0D" w:rsidP="00872C0D">
            <w:pPr>
              <w:snapToGrid w:val="0"/>
              <w:rPr>
                <w:lang w:val="en-GB"/>
              </w:rPr>
            </w:pPr>
          </w:p>
          <w:p w14:paraId="489212E6" w14:textId="40D0C9E8" w:rsidR="00413B66" w:rsidRPr="00327BFB" w:rsidRDefault="001E64D9">
            <w:pPr>
              <w:snapToGrid w:val="0"/>
              <w:rPr>
                <w:lang w:val="en-GB"/>
              </w:rPr>
            </w:pPr>
            <w:r w:rsidRPr="00327BFB">
              <w:rPr>
                <w:lang w:val="en-GB"/>
              </w:rPr>
              <w:t>Last year’s recommendation not yet carried out.</w:t>
            </w:r>
            <w:r w:rsidR="008531A8" w:rsidRPr="00327BFB">
              <w:rPr>
                <w:lang w:val="en-GB"/>
              </w:rPr>
              <w:t xml:space="preserve"> </w:t>
            </w:r>
            <w:r w:rsidR="00CE2AEA" w:rsidRPr="00327BFB">
              <w:rPr>
                <w:lang w:val="en-GB"/>
              </w:rPr>
              <w:t>Recommend</w:t>
            </w:r>
            <w:r w:rsidR="008531A8" w:rsidRPr="00327BFB">
              <w:rPr>
                <w:lang w:val="en-GB"/>
              </w:rPr>
              <w:t xml:space="preserve"> that this is </w:t>
            </w:r>
            <w:r w:rsidR="00CE2AEA" w:rsidRPr="00327BFB">
              <w:rPr>
                <w:lang w:val="en-GB"/>
              </w:rPr>
              <w:t>actioned going forward</w:t>
            </w:r>
            <w:r w:rsidR="00327BFB" w:rsidRPr="00327BFB">
              <w:rPr>
                <w:lang w:val="en-GB"/>
              </w:rPr>
              <w:t>.</w:t>
            </w:r>
          </w:p>
          <w:p w14:paraId="26EBD6C0" w14:textId="77777777" w:rsidR="00413B66" w:rsidRPr="00327BFB" w:rsidRDefault="00413B66">
            <w:pPr>
              <w:snapToGrid w:val="0"/>
              <w:rPr>
                <w:lang w:val="en-GB"/>
              </w:rPr>
            </w:pPr>
          </w:p>
          <w:p w14:paraId="409A4B62" w14:textId="77777777" w:rsidR="00413B66" w:rsidRPr="00327BFB" w:rsidRDefault="00413B66">
            <w:pPr>
              <w:snapToGrid w:val="0"/>
              <w:rPr>
                <w:lang w:val="en-GB"/>
              </w:rPr>
            </w:pPr>
          </w:p>
          <w:p w14:paraId="7A4ABAF3" w14:textId="77777777" w:rsidR="00C35232" w:rsidRPr="00327BFB" w:rsidRDefault="002D0F6C">
            <w:pPr>
              <w:snapToGrid w:val="0"/>
              <w:rPr>
                <w:lang w:val="en-GB"/>
              </w:rPr>
            </w:pPr>
            <w:r w:rsidRPr="00327BFB">
              <w:rPr>
                <w:lang w:val="en-GB"/>
              </w:rPr>
              <w:t>Annual Governance Statement Assertion 1</w:t>
            </w:r>
          </w:p>
        </w:tc>
        <w:tc>
          <w:tcPr>
            <w:tcW w:w="5100" w:type="dxa"/>
            <w:shd w:val="clear" w:color="auto" w:fill="auto"/>
          </w:tcPr>
          <w:p w14:paraId="7E1E993F" w14:textId="77777777" w:rsidR="00C35232" w:rsidRPr="00327BFB" w:rsidRDefault="00FE1890">
            <w:pPr>
              <w:snapToGrid w:val="0"/>
              <w:rPr>
                <w:bCs/>
                <w:lang w:val="en-GB"/>
              </w:rPr>
            </w:pPr>
            <w:r w:rsidRPr="00327BFB">
              <w:rPr>
                <w:bCs/>
                <w:lang w:val="en-GB"/>
              </w:rPr>
              <w:t xml:space="preserve"> April minute 8.3 does not cover this</w:t>
            </w:r>
          </w:p>
          <w:p w14:paraId="0A2F3B29" w14:textId="77777777" w:rsidR="00FC7471" w:rsidRPr="00327BFB" w:rsidRDefault="00FC7471">
            <w:pPr>
              <w:snapToGrid w:val="0"/>
              <w:rPr>
                <w:bCs/>
                <w:lang w:val="en-GB"/>
              </w:rPr>
            </w:pPr>
          </w:p>
          <w:p w14:paraId="1DE1AD9F" w14:textId="77777777" w:rsidR="00FC7471" w:rsidRPr="00327BFB" w:rsidRDefault="00FC7471">
            <w:pPr>
              <w:snapToGrid w:val="0"/>
              <w:rPr>
                <w:bCs/>
                <w:lang w:val="en-GB"/>
              </w:rPr>
            </w:pPr>
          </w:p>
          <w:p w14:paraId="1FF30001" w14:textId="6D2FFE70" w:rsidR="00FC7471" w:rsidRPr="00327BFB" w:rsidRDefault="00FC7471">
            <w:pPr>
              <w:snapToGrid w:val="0"/>
              <w:rPr>
                <w:bCs/>
                <w:lang w:val="en-GB"/>
              </w:rPr>
            </w:pPr>
            <w:r w:rsidRPr="00327BFB">
              <w:rPr>
                <w:bCs/>
                <w:lang w:val="en-GB"/>
              </w:rPr>
              <w:t xml:space="preserve">Clerk </w:t>
            </w:r>
            <w:r w:rsidR="00905360" w:rsidRPr="00327BFB">
              <w:rPr>
                <w:bCs/>
                <w:lang w:val="en-GB"/>
              </w:rPr>
              <w:t>will do this in June 23 for 2022/23</w:t>
            </w:r>
            <w:r w:rsidR="00CE2AEA" w:rsidRPr="00327BFB">
              <w:rPr>
                <w:bCs/>
                <w:lang w:val="en-GB"/>
              </w:rPr>
              <w:t>.</w:t>
            </w:r>
          </w:p>
        </w:tc>
      </w:tr>
      <w:tr w:rsidR="00D25191" w14:paraId="6333408F" w14:textId="77777777" w:rsidTr="0035687A">
        <w:tc>
          <w:tcPr>
            <w:tcW w:w="736" w:type="dxa"/>
            <w:shd w:val="clear" w:color="auto" w:fill="auto"/>
          </w:tcPr>
          <w:p w14:paraId="55BBC90D" w14:textId="77777777" w:rsidR="00D25191" w:rsidRDefault="00B224FF">
            <w:pPr>
              <w:jc w:val="center"/>
              <w:rPr>
                <w:lang w:val="en-GB"/>
              </w:rPr>
            </w:pPr>
            <w:r>
              <w:rPr>
                <w:lang w:val="en-GB"/>
              </w:rPr>
              <w:t>6</w:t>
            </w:r>
            <w:r w:rsidR="00D25191">
              <w:rPr>
                <w:lang w:val="en-GB"/>
              </w:rPr>
              <w:t>.3</w:t>
            </w:r>
          </w:p>
        </w:tc>
        <w:tc>
          <w:tcPr>
            <w:tcW w:w="2264" w:type="dxa"/>
            <w:shd w:val="clear" w:color="auto" w:fill="auto"/>
          </w:tcPr>
          <w:p w14:paraId="201CCF51" w14:textId="77777777" w:rsidR="00D25191" w:rsidRPr="00694FD1" w:rsidRDefault="00D25191">
            <w:pPr>
              <w:rPr>
                <w:lang w:val="en-GB"/>
              </w:rPr>
            </w:pPr>
            <w:r w:rsidRPr="00694FD1">
              <w:rPr>
                <w:lang w:val="en-GB"/>
              </w:rPr>
              <w:t>Minute confirming that council is eligible for Certificate of Exemption (only for councils with a turnover of less than £25,000)</w:t>
            </w:r>
          </w:p>
          <w:p w14:paraId="0C4A16DE" w14:textId="77777777" w:rsidR="00752CE4" w:rsidRPr="00CF5946" w:rsidRDefault="00752CE4">
            <w:pPr>
              <w:rPr>
                <w:color w:val="0070C0"/>
                <w:sz w:val="20"/>
                <w:szCs w:val="20"/>
                <w:lang w:val="en-GB"/>
              </w:rPr>
            </w:pPr>
            <w:r w:rsidRPr="00CF5946">
              <w:rPr>
                <w:color w:val="0070C0"/>
                <w:sz w:val="20"/>
                <w:szCs w:val="20"/>
                <w:lang w:val="en-GB"/>
              </w:rPr>
              <w:lastRenderedPageBreak/>
              <w:t>(</w:t>
            </w:r>
            <w:r w:rsidR="00862B9C" w:rsidRPr="00CF5946">
              <w:rPr>
                <w:color w:val="0070C0"/>
                <w:sz w:val="20"/>
                <w:szCs w:val="20"/>
                <w:lang w:val="en-GB"/>
              </w:rPr>
              <w:t>Objective</w:t>
            </w:r>
            <w:r w:rsidRPr="00CF5946">
              <w:rPr>
                <w:color w:val="0070C0"/>
                <w:sz w:val="20"/>
                <w:szCs w:val="20"/>
                <w:lang w:val="en-GB"/>
              </w:rPr>
              <w:t xml:space="preserve"> K)</w:t>
            </w:r>
          </w:p>
        </w:tc>
        <w:tc>
          <w:tcPr>
            <w:tcW w:w="1595" w:type="dxa"/>
            <w:shd w:val="clear" w:color="auto" w:fill="auto"/>
          </w:tcPr>
          <w:p w14:paraId="115BFE38" w14:textId="6222FB65" w:rsidR="00D25191" w:rsidRDefault="00720E78">
            <w:pPr>
              <w:snapToGrid w:val="0"/>
              <w:rPr>
                <w:lang w:val="en-GB"/>
              </w:rPr>
            </w:pPr>
            <w:r>
              <w:rPr>
                <w:lang w:val="en-GB"/>
              </w:rPr>
              <w:lastRenderedPageBreak/>
              <w:t>N/A</w:t>
            </w:r>
          </w:p>
        </w:tc>
        <w:tc>
          <w:tcPr>
            <w:tcW w:w="5605" w:type="dxa"/>
            <w:shd w:val="clear" w:color="auto" w:fill="auto"/>
          </w:tcPr>
          <w:p w14:paraId="11346D55" w14:textId="77777777" w:rsidR="00413B66" w:rsidRDefault="00413B66">
            <w:pPr>
              <w:snapToGrid w:val="0"/>
              <w:rPr>
                <w:color w:val="000000"/>
                <w:lang w:val="en-GB"/>
              </w:rPr>
            </w:pPr>
          </w:p>
          <w:p w14:paraId="23531831" w14:textId="77777777" w:rsidR="00413B66" w:rsidRDefault="00413B66">
            <w:pPr>
              <w:snapToGrid w:val="0"/>
              <w:rPr>
                <w:color w:val="000000"/>
                <w:lang w:val="en-GB"/>
              </w:rPr>
            </w:pPr>
          </w:p>
          <w:p w14:paraId="45D3E020" w14:textId="77777777" w:rsidR="00413B66" w:rsidRDefault="00413B66">
            <w:pPr>
              <w:snapToGrid w:val="0"/>
              <w:rPr>
                <w:color w:val="000000"/>
                <w:lang w:val="en-GB"/>
              </w:rPr>
            </w:pPr>
          </w:p>
          <w:p w14:paraId="6C49FAAC" w14:textId="77777777" w:rsidR="00413B66" w:rsidRDefault="00413B66">
            <w:pPr>
              <w:snapToGrid w:val="0"/>
              <w:rPr>
                <w:color w:val="000000"/>
                <w:lang w:val="en-GB"/>
              </w:rPr>
            </w:pPr>
          </w:p>
          <w:p w14:paraId="6D228A86" w14:textId="77777777" w:rsidR="00413B66" w:rsidRDefault="00413B66">
            <w:pPr>
              <w:snapToGrid w:val="0"/>
              <w:rPr>
                <w:color w:val="000000"/>
                <w:lang w:val="en-GB"/>
              </w:rPr>
            </w:pPr>
          </w:p>
          <w:p w14:paraId="61292233" w14:textId="77777777" w:rsidR="00413B66" w:rsidRDefault="00413B66">
            <w:pPr>
              <w:snapToGrid w:val="0"/>
              <w:rPr>
                <w:color w:val="000000"/>
                <w:lang w:val="en-GB"/>
              </w:rPr>
            </w:pPr>
          </w:p>
          <w:p w14:paraId="0211F18C" w14:textId="77777777" w:rsidR="00413B66" w:rsidRDefault="00413B66">
            <w:pPr>
              <w:snapToGrid w:val="0"/>
              <w:rPr>
                <w:color w:val="000000"/>
                <w:lang w:val="en-GB"/>
              </w:rPr>
            </w:pPr>
          </w:p>
          <w:p w14:paraId="056C345F" w14:textId="77777777" w:rsidR="00D25191" w:rsidRDefault="002D0F6C">
            <w:pPr>
              <w:snapToGrid w:val="0"/>
              <w:rPr>
                <w:lang w:val="en-GB"/>
              </w:rPr>
            </w:pPr>
            <w:r w:rsidRPr="00367187">
              <w:rPr>
                <w:color w:val="000000"/>
                <w:lang w:val="en-GB"/>
              </w:rPr>
              <w:t xml:space="preserve">Annual Governance Statement Assertion </w:t>
            </w:r>
            <w:r>
              <w:rPr>
                <w:color w:val="000000"/>
                <w:lang w:val="en-GB"/>
              </w:rPr>
              <w:t>1</w:t>
            </w:r>
          </w:p>
        </w:tc>
        <w:tc>
          <w:tcPr>
            <w:tcW w:w="5100" w:type="dxa"/>
            <w:shd w:val="clear" w:color="auto" w:fill="auto"/>
          </w:tcPr>
          <w:p w14:paraId="2321CFF2" w14:textId="77777777" w:rsidR="00D25191" w:rsidRPr="004C2B21" w:rsidRDefault="00D25191">
            <w:pPr>
              <w:snapToGrid w:val="0"/>
              <w:rPr>
                <w:bCs/>
                <w:lang w:val="en-GB"/>
              </w:rPr>
            </w:pPr>
          </w:p>
        </w:tc>
      </w:tr>
      <w:tr w:rsidR="001D7306" w14:paraId="3167385C" w14:textId="77777777" w:rsidTr="0035687A">
        <w:tc>
          <w:tcPr>
            <w:tcW w:w="736" w:type="dxa"/>
            <w:shd w:val="clear" w:color="auto" w:fill="auto"/>
          </w:tcPr>
          <w:p w14:paraId="40408DBF" w14:textId="77777777" w:rsidR="001D7306" w:rsidRDefault="00B224FF" w:rsidP="00B224FF">
            <w:r>
              <w:rPr>
                <w:lang w:val="en-GB"/>
              </w:rPr>
              <w:t>6</w:t>
            </w:r>
            <w:r w:rsidR="001D7306">
              <w:rPr>
                <w:lang w:val="en-GB"/>
              </w:rPr>
              <w:t>.</w:t>
            </w:r>
            <w:r w:rsidR="00D25191">
              <w:rPr>
                <w:lang w:val="en-GB"/>
              </w:rPr>
              <w:t>4</w:t>
            </w:r>
          </w:p>
        </w:tc>
        <w:tc>
          <w:tcPr>
            <w:tcW w:w="2264" w:type="dxa"/>
            <w:shd w:val="clear" w:color="auto" w:fill="auto"/>
          </w:tcPr>
          <w:p w14:paraId="078AA7D1" w14:textId="77777777" w:rsidR="001D7306" w:rsidRPr="00694FD1" w:rsidRDefault="001D7306" w:rsidP="001D7306">
            <w:r w:rsidRPr="00694FD1">
              <w:rPr>
                <w:lang w:val="en-GB"/>
              </w:rPr>
              <w:t>Annual Governance Statement, section 1 of Annual Return, approved by whole council</w:t>
            </w:r>
            <w:r w:rsidR="00862B9C" w:rsidRPr="00694FD1">
              <w:rPr>
                <w:lang w:val="en-GB"/>
              </w:rPr>
              <w:t xml:space="preserve"> (with separate minute number from Section 2 below)?</w:t>
            </w:r>
          </w:p>
        </w:tc>
        <w:tc>
          <w:tcPr>
            <w:tcW w:w="1595" w:type="dxa"/>
            <w:shd w:val="clear" w:color="auto" w:fill="auto"/>
          </w:tcPr>
          <w:p w14:paraId="6D549EB7" w14:textId="731348D3" w:rsidR="001D7306" w:rsidRDefault="00720E78" w:rsidP="001D7306">
            <w:pPr>
              <w:snapToGrid w:val="0"/>
              <w:rPr>
                <w:lang w:val="en-GB"/>
              </w:rPr>
            </w:pPr>
            <w:r>
              <w:rPr>
                <w:lang w:val="en-GB"/>
              </w:rPr>
              <w:t>Y</w:t>
            </w:r>
          </w:p>
        </w:tc>
        <w:tc>
          <w:tcPr>
            <w:tcW w:w="5605" w:type="dxa"/>
            <w:shd w:val="clear" w:color="auto" w:fill="auto"/>
          </w:tcPr>
          <w:p w14:paraId="6259CF9C" w14:textId="77777777" w:rsidR="00413B66" w:rsidRDefault="00413B66" w:rsidP="001D7306">
            <w:pPr>
              <w:snapToGrid w:val="0"/>
              <w:rPr>
                <w:color w:val="000000"/>
                <w:lang w:val="en-GB"/>
              </w:rPr>
            </w:pPr>
          </w:p>
          <w:p w14:paraId="2A7E7AB3" w14:textId="77777777" w:rsidR="00413B66" w:rsidRDefault="00413B66" w:rsidP="001D7306">
            <w:pPr>
              <w:snapToGrid w:val="0"/>
              <w:rPr>
                <w:color w:val="000000"/>
                <w:lang w:val="en-GB"/>
              </w:rPr>
            </w:pPr>
          </w:p>
          <w:p w14:paraId="5135F580" w14:textId="77777777" w:rsidR="00413B66" w:rsidRDefault="00413B66" w:rsidP="001D7306">
            <w:pPr>
              <w:snapToGrid w:val="0"/>
              <w:rPr>
                <w:color w:val="000000"/>
                <w:lang w:val="en-GB"/>
              </w:rPr>
            </w:pPr>
          </w:p>
          <w:p w14:paraId="1E180C7D" w14:textId="77777777" w:rsidR="00413B66" w:rsidRDefault="00413B66" w:rsidP="001D7306">
            <w:pPr>
              <w:snapToGrid w:val="0"/>
              <w:rPr>
                <w:color w:val="000000"/>
                <w:lang w:val="en-GB"/>
              </w:rPr>
            </w:pPr>
          </w:p>
          <w:p w14:paraId="1BA3DAD9" w14:textId="77777777" w:rsidR="00413B66" w:rsidRDefault="00413B66" w:rsidP="001D7306">
            <w:pPr>
              <w:snapToGrid w:val="0"/>
              <w:rPr>
                <w:color w:val="000000"/>
                <w:lang w:val="en-GB"/>
              </w:rPr>
            </w:pPr>
          </w:p>
          <w:p w14:paraId="780F7C96" w14:textId="77777777" w:rsidR="00413B66" w:rsidRDefault="00413B66" w:rsidP="001D7306">
            <w:pPr>
              <w:snapToGrid w:val="0"/>
              <w:rPr>
                <w:color w:val="000000"/>
                <w:lang w:val="en-GB"/>
              </w:rPr>
            </w:pPr>
          </w:p>
          <w:p w14:paraId="052B8AD2" w14:textId="77777777" w:rsidR="001D7306" w:rsidRDefault="00523EC8" w:rsidP="001D7306">
            <w:pPr>
              <w:snapToGrid w:val="0"/>
              <w:rPr>
                <w:lang w:val="en-GB"/>
              </w:rPr>
            </w:pPr>
            <w:r w:rsidRPr="00367187">
              <w:rPr>
                <w:color w:val="000000"/>
                <w:lang w:val="en-GB"/>
              </w:rPr>
              <w:t xml:space="preserve">Annual Governance Statement Assertion </w:t>
            </w:r>
            <w:r>
              <w:rPr>
                <w:color w:val="000000"/>
                <w:lang w:val="en-GB"/>
              </w:rPr>
              <w:t>3</w:t>
            </w:r>
          </w:p>
        </w:tc>
        <w:tc>
          <w:tcPr>
            <w:tcW w:w="5100" w:type="dxa"/>
            <w:shd w:val="clear" w:color="auto" w:fill="auto"/>
          </w:tcPr>
          <w:p w14:paraId="7279455F" w14:textId="4DA8DB58" w:rsidR="001D7306" w:rsidRPr="004C2B21" w:rsidRDefault="00720E78" w:rsidP="00F4249A">
            <w:pPr>
              <w:snapToGrid w:val="0"/>
              <w:rPr>
                <w:bCs/>
                <w:lang w:val="en-GB"/>
              </w:rPr>
            </w:pPr>
            <w:r>
              <w:rPr>
                <w:bCs/>
                <w:lang w:val="en-GB"/>
              </w:rPr>
              <w:t>May 2022 10.5</w:t>
            </w:r>
          </w:p>
        </w:tc>
      </w:tr>
      <w:tr w:rsidR="001D7306" w14:paraId="5B36BCD7" w14:textId="77777777" w:rsidTr="0035687A">
        <w:tc>
          <w:tcPr>
            <w:tcW w:w="736" w:type="dxa"/>
            <w:shd w:val="clear" w:color="auto" w:fill="auto"/>
          </w:tcPr>
          <w:p w14:paraId="5FE9FC29" w14:textId="77777777" w:rsidR="001D7306" w:rsidRDefault="00B224FF" w:rsidP="001D7306">
            <w:pPr>
              <w:jc w:val="center"/>
            </w:pPr>
            <w:r>
              <w:rPr>
                <w:lang w:val="en-GB"/>
              </w:rPr>
              <w:t>6</w:t>
            </w:r>
            <w:r w:rsidR="001D7306">
              <w:rPr>
                <w:lang w:val="en-GB"/>
              </w:rPr>
              <w:t>.</w:t>
            </w:r>
            <w:r w:rsidR="00D25191">
              <w:rPr>
                <w:lang w:val="en-GB"/>
              </w:rPr>
              <w:t>5</w:t>
            </w:r>
          </w:p>
        </w:tc>
        <w:tc>
          <w:tcPr>
            <w:tcW w:w="2264" w:type="dxa"/>
            <w:shd w:val="clear" w:color="auto" w:fill="auto"/>
          </w:tcPr>
          <w:p w14:paraId="2E7B8976" w14:textId="77777777" w:rsidR="001D7306" w:rsidRPr="00694FD1" w:rsidRDefault="001D7306" w:rsidP="001D7306">
            <w:r w:rsidRPr="00694FD1">
              <w:rPr>
                <w:lang w:val="en-GB"/>
              </w:rPr>
              <w:t>Annual Statement of Accounts, section 2 of Annual Return, approved by whole council</w:t>
            </w:r>
            <w:r w:rsidR="00862B9C" w:rsidRPr="00694FD1">
              <w:rPr>
                <w:lang w:val="en-GB"/>
              </w:rPr>
              <w:t xml:space="preserve"> (with separate minute number from Section 1 above)</w:t>
            </w:r>
            <w:r w:rsidRPr="00694FD1">
              <w:rPr>
                <w:lang w:val="en-GB"/>
              </w:rPr>
              <w:t>?</w:t>
            </w:r>
          </w:p>
        </w:tc>
        <w:tc>
          <w:tcPr>
            <w:tcW w:w="1595" w:type="dxa"/>
            <w:shd w:val="clear" w:color="auto" w:fill="auto"/>
          </w:tcPr>
          <w:p w14:paraId="5455422B" w14:textId="61F3AA0A" w:rsidR="001D7306" w:rsidRDefault="00720E78" w:rsidP="001D7306">
            <w:pPr>
              <w:snapToGrid w:val="0"/>
              <w:rPr>
                <w:lang w:val="en-GB"/>
              </w:rPr>
            </w:pPr>
            <w:r>
              <w:rPr>
                <w:lang w:val="en-GB"/>
              </w:rPr>
              <w:t>Y</w:t>
            </w:r>
          </w:p>
        </w:tc>
        <w:tc>
          <w:tcPr>
            <w:tcW w:w="5605" w:type="dxa"/>
            <w:shd w:val="clear" w:color="auto" w:fill="auto"/>
          </w:tcPr>
          <w:p w14:paraId="65D83E57" w14:textId="77777777" w:rsidR="00413B66" w:rsidRDefault="00413B66" w:rsidP="001D7306">
            <w:pPr>
              <w:snapToGrid w:val="0"/>
              <w:rPr>
                <w:color w:val="000000"/>
                <w:lang w:val="en-GB"/>
              </w:rPr>
            </w:pPr>
          </w:p>
          <w:p w14:paraId="33DC7DD3" w14:textId="77777777" w:rsidR="00413B66" w:rsidRDefault="00413B66" w:rsidP="001D7306">
            <w:pPr>
              <w:snapToGrid w:val="0"/>
              <w:rPr>
                <w:color w:val="000000"/>
                <w:lang w:val="en-GB"/>
              </w:rPr>
            </w:pPr>
          </w:p>
          <w:p w14:paraId="2CD3E8E9" w14:textId="77777777" w:rsidR="00413B66" w:rsidRDefault="00413B66" w:rsidP="001D7306">
            <w:pPr>
              <w:snapToGrid w:val="0"/>
              <w:rPr>
                <w:color w:val="000000"/>
                <w:lang w:val="en-GB"/>
              </w:rPr>
            </w:pPr>
          </w:p>
          <w:p w14:paraId="589B03A4" w14:textId="77777777" w:rsidR="00413B66" w:rsidRDefault="00413B66" w:rsidP="001D7306">
            <w:pPr>
              <w:snapToGrid w:val="0"/>
              <w:rPr>
                <w:color w:val="000000"/>
                <w:lang w:val="en-GB"/>
              </w:rPr>
            </w:pPr>
          </w:p>
          <w:p w14:paraId="4DE791FB" w14:textId="77777777" w:rsidR="00413B66" w:rsidRDefault="00413B66" w:rsidP="001D7306">
            <w:pPr>
              <w:snapToGrid w:val="0"/>
              <w:rPr>
                <w:color w:val="000000"/>
                <w:lang w:val="en-GB"/>
              </w:rPr>
            </w:pPr>
          </w:p>
          <w:p w14:paraId="47D81723" w14:textId="77777777" w:rsidR="00413B66" w:rsidRDefault="00413B66" w:rsidP="001D7306">
            <w:pPr>
              <w:snapToGrid w:val="0"/>
              <w:rPr>
                <w:color w:val="000000"/>
                <w:lang w:val="en-GB"/>
              </w:rPr>
            </w:pPr>
          </w:p>
          <w:p w14:paraId="47FC6218" w14:textId="77777777" w:rsidR="001D7306" w:rsidRDefault="00523EC8" w:rsidP="001D7306">
            <w:pPr>
              <w:snapToGrid w:val="0"/>
              <w:rPr>
                <w:lang w:val="en-GB"/>
              </w:rPr>
            </w:pPr>
            <w:r w:rsidRPr="00367187">
              <w:rPr>
                <w:color w:val="000000"/>
                <w:lang w:val="en-GB"/>
              </w:rPr>
              <w:t xml:space="preserve">Annual Governance Statement Assertion </w:t>
            </w:r>
            <w:r>
              <w:rPr>
                <w:color w:val="000000"/>
                <w:lang w:val="en-GB"/>
              </w:rPr>
              <w:t>3</w:t>
            </w:r>
          </w:p>
        </w:tc>
        <w:tc>
          <w:tcPr>
            <w:tcW w:w="5100" w:type="dxa"/>
            <w:shd w:val="clear" w:color="auto" w:fill="auto"/>
          </w:tcPr>
          <w:p w14:paraId="384C1E64" w14:textId="76CE813C" w:rsidR="001D7306" w:rsidRDefault="00720E78" w:rsidP="001D7306">
            <w:pPr>
              <w:snapToGrid w:val="0"/>
              <w:rPr>
                <w:lang w:val="en-GB"/>
              </w:rPr>
            </w:pPr>
            <w:r>
              <w:rPr>
                <w:lang w:val="en-GB"/>
              </w:rPr>
              <w:t>May 2022 10.6</w:t>
            </w:r>
          </w:p>
        </w:tc>
      </w:tr>
      <w:tr w:rsidR="001D7306" w14:paraId="2BE8BFA8" w14:textId="77777777" w:rsidTr="0035687A">
        <w:tc>
          <w:tcPr>
            <w:tcW w:w="736" w:type="dxa"/>
            <w:shd w:val="clear" w:color="auto" w:fill="auto"/>
          </w:tcPr>
          <w:p w14:paraId="5DF76E21" w14:textId="77777777" w:rsidR="001D7306" w:rsidRDefault="00B224FF" w:rsidP="001D7306">
            <w:pPr>
              <w:jc w:val="center"/>
              <w:rPr>
                <w:lang w:val="en-GB"/>
              </w:rPr>
            </w:pPr>
            <w:r>
              <w:rPr>
                <w:lang w:val="en-GB"/>
              </w:rPr>
              <w:t>6</w:t>
            </w:r>
            <w:r w:rsidR="001D7306">
              <w:rPr>
                <w:lang w:val="en-GB"/>
              </w:rPr>
              <w:t>.</w:t>
            </w:r>
            <w:r w:rsidR="00D25191">
              <w:rPr>
                <w:lang w:val="en-GB"/>
              </w:rPr>
              <w:t>6</w:t>
            </w:r>
          </w:p>
        </w:tc>
        <w:tc>
          <w:tcPr>
            <w:tcW w:w="2264" w:type="dxa"/>
            <w:shd w:val="clear" w:color="auto" w:fill="auto"/>
          </w:tcPr>
          <w:p w14:paraId="7848C2A6" w14:textId="77777777" w:rsidR="001D7306" w:rsidRPr="005E411C" w:rsidRDefault="001D7306" w:rsidP="001D7306">
            <w:pPr>
              <w:rPr>
                <w:lang w:val="en-GB"/>
              </w:rPr>
            </w:pPr>
            <w:r w:rsidRPr="005E411C">
              <w:rPr>
                <w:lang w:val="en-GB"/>
              </w:rPr>
              <w:t>Are all sections of the Annual Governance &amp; Accountability Return published on the website</w:t>
            </w:r>
            <w:r w:rsidR="00C60E73" w:rsidRPr="005E411C">
              <w:rPr>
                <w:lang w:val="en-GB"/>
              </w:rPr>
              <w:t>?</w:t>
            </w:r>
          </w:p>
          <w:p w14:paraId="1A605244" w14:textId="77777777" w:rsidR="00752CE4" w:rsidRPr="005E411C" w:rsidRDefault="00752CE4" w:rsidP="001D7306">
            <w:pPr>
              <w:rPr>
                <w:sz w:val="20"/>
                <w:szCs w:val="20"/>
                <w:lang w:val="en-GB"/>
              </w:rPr>
            </w:pPr>
            <w:r w:rsidRPr="005E411C">
              <w:rPr>
                <w:sz w:val="20"/>
                <w:szCs w:val="20"/>
                <w:lang w:val="en-GB"/>
              </w:rPr>
              <w:t>(</w:t>
            </w:r>
            <w:r w:rsidR="00862B9C" w:rsidRPr="005E411C">
              <w:rPr>
                <w:sz w:val="20"/>
                <w:szCs w:val="20"/>
                <w:lang w:val="en-GB"/>
              </w:rPr>
              <w:t>Objective</w:t>
            </w:r>
            <w:r w:rsidRPr="005E411C">
              <w:rPr>
                <w:sz w:val="20"/>
                <w:szCs w:val="20"/>
                <w:lang w:val="en-GB"/>
              </w:rPr>
              <w:t xml:space="preserve"> </w:t>
            </w:r>
            <w:r w:rsidR="00497930" w:rsidRPr="005E411C">
              <w:rPr>
                <w:sz w:val="20"/>
                <w:szCs w:val="20"/>
                <w:lang w:val="en-GB"/>
              </w:rPr>
              <w:t>L/</w:t>
            </w:r>
            <w:r w:rsidRPr="005E411C">
              <w:rPr>
                <w:sz w:val="20"/>
                <w:szCs w:val="20"/>
                <w:lang w:val="en-GB"/>
              </w:rPr>
              <w:t>N)</w:t>
            </w:r>
          </w:p>
        </w:tc>
        <w:tc>
          <w:tcPr>
            <w:tcW w:w="1595" w:type="dxa"/>
            <w:shd w:val="clear" w:color="auto" w:fill="auto"/>
          </w:tcPr>
          <w:p w14:paraId="7C40CD32" w14:textId="42BFC9F6" w:rsidR="001D7306" w:rsidRPr="005E411C" w:rsidRDefault="00720E78" w:rsidP="001D7306">
            <w:pPr>
              <w:snapToGrid w:val="0"/>
              <w:rPr>
                <w:lang w:val="en-GB"/>
              </w:rPr>
            </w:pPr>
            <w:r w:rsidRPr="005E411C">
              <w:rPr>
                <w:lang w:val="en-GB"/>
              </w:rPr>
              <w:t>N</w:t>
            </w:r>
          </w:p>
        </w:tc>
        <w:tc>
          <w:tcPr>
            <w:tcW w:w="5605" w:type="dxa"/>
            <w:shd w:val="clear" w:color="auto" w:fill="auto"/>
          </w:tcPr>
          <w:p w14:paraId="5D0CF6D7" w14:textId="0C108ED8" w:rsidR="00413B66" w:rsidRPr="005E411C" w:rsidRDefault="00BD017B" w:rsidP="001D7306">
            <w:pPr>
              <w:snapToGrid w:val="0"/>
              <w:rPr>
                <w:lang w:val="en-GB"/>
              </w:rPr>
            </w:pPr>
            <w:r w:rsidRPr="005E411C">
              <w:rPr>
                <w:lang w:val="en-GB"/>
              </w:rPr>
              <w:t xml:space="preserve">Public rights are on website </w:t>
            </w:r>
            <w:r w:rsidR="005E411C" w:rsidRPr="005E411C">
              <w:rPr>
                <w:lang w:val="en-GB"/>
              </w:rPr>
              <w:t>twice along</w:t>
            </w:r>
            <w:r w:rsidR="007B0964" w:rsidRPr="005E411C">
              <w:rPr>
                <w:lang w:val="en-GB"/>
              </w:rPr>
              <w:t xml:space="preserve"> with section 1</w:t>
            </w:r>
            <w:r w:rsidR="005E411C" w:rsidRPr="005E411C">
              <w:rPr>
                <w:lang w:val="en-GB"/>
              </w:rPr>
              <w:t xml:space="preserve"> </w:t>
            </w:r>
            <w:r w:rsidR="007B0964" w:rsidRPr="005E411C">
              <w:rPr>
                <w:lang w:val="en-GB"/>
              </w:rPr>
              <w:t>and 2</w:t>
            </w:r>
            <w:r w:rsidRPr="005E411C">
              <w:rPr>
                <w:lang w:val="en-GB"/>
              </w:rPr>
              <w:t xml:space="preserve"> of the Agar on the website. I</w:t>
            </w:r>
            <w:r w:rsidR="00327BFB">
              <w:rPr>
                <w:lang w:val="en-GB"/>
              </w:rPr>
              <w:t>n</w:t>
            </w:r>
            <w:r w:rsidRPr="005E411C">
              <w:rPr>
                <w:lang w:val="en-GB"/>
              </w:rPr>
              <w:t xml:space="preserve"> 2021/22 the following recommendation was made</w:t>
            </w:r>
          </w:p>
          <w:p w14:paraId="577FCB31" w14:textId="77777777" w:rsidR="005F138D" w:rsidRPr="005E411C" w:rsidRDefault="005F138D" w:rsidP="005F138D">
            <w:pPr>
              <w:snapToGrid w:val="0"/>
              <w:rPr>
                <w:lang w:val="en-GB"/>
              </w:rPr>
            </w:pPr>
            <w:r w:rsidRPr="005E411C">
              <w:rPr>
                <w:lang w:val="en-GB"/>
              </w:rPr>
              <w:t xml:space="preserve">Sections 1 and 2 are on website, however council is required to publish all sections including the internal audit page.  </w:t>
            </w:r>
            <w:r w:rsidRPr="005E411C">
              <w:rPr>
                <w:b/>
                <w:bCs/>
                <w:lang w:val="en-GB"/>
              </w:rPr>
              <w:t>Recommend</w:t>
            </w:r>
            <w:r w:rsidRPr="005E411C">
              <w:rPr>
                <w:lang w:val="en-GB"/>
              </w:rPr>
              <w:t xml:space="preserve"> website is updated.</w:t>
            </w:r>
          </w:p>
          <w:p w14:paraId="556683B9" w14:textId="2A063B7A" w:rsidR="00413B66" w:rsidRPr="005E411C" w:rsidRDefault="005F138D" w:rsidP="001D7306">
            <w:pPr>
              <w:snapToGrid w:val="0"/>
              <w:rPr>
                <w:lang w:val="en-GB"/>
              </w:rPr>
            </w:pPr>
            <w:r w:rsidRPr="005E411C">
              <w:rPr>
                <w:lang w:val="en-GB"/>
              </w:rPr>
              <w:t xml:space="preserve"> Recommend that all parts of the AGAR </w:t>
            </w:r>
            <w:r w:rsidR="00327BFB">
              <w:rPr>
                <w:lang w:val="en-GB"/>
              </w:rPr>
              <w:t>are publish</w:t>
            </w:r>
            <w:r w:rsidR="00275A30">
              <w:rPr>
                <w:lang w:val="en-GB"/>
              </w:rPr>
              <w:t>ed</w:t>
            </w:r>
            <w:r w:rsidRPr="005E411C">
              <w:rPr>
                <w:lang w:val="en-GB"/>
              </w:rPr>
              <w:t xml:space="preserve"> on the website</w:t>
            </w:r>
            <w:r w:rsidR="007B0964" w:rsidRPr="005E411C">
              <w:rPr>
                <w:lang w:val="en-GB"/>
              </w:rPr>
              <w:t xml:space="preserve"> </w:t>
            </w:r>
            <w:r w:rsidR="00275A30">
              <w:rPr>
                <w:lang w:val="en-GB"/>
              </w:rPr>
              <w:t>.</w:t>
            </w:r>
          </w:p>
          <w:p w14:paraId="58D84671" w14:textId="77777777" w:rsidR="00413B66" w:rsidRPr="005E411C" w:rsidRDefault="00413B66" w:rsidP="001D7306">
            <w:pPr>
              <w:snapToGrid w:val="0"/>
              <w:rPr>
                <w:lang w:val="en-GB"/>
              </w:rPr>
            </w:pPr>
          </w:p>
          <w:p w14:paraId="7C134F03" w14:textId="77777777" w:rsidR="00413B66" w:rsidRPr="005E411C" w:rsidRDefault="00413B66" w:rsidP="001D7306">
            <w:pPr>
              <w:snapToGrid w:val="0"/>
              <w:rPr>
                <w:lang w:val="en-GB"/>
              </w:rPr>
            </w:pPr>
          </w:p>
          <w:p w14:paraId="0BCB30DC" w14:textId="77777777" w:rsidR="00413B66" w:rsidRPr="005E411C" w:rsidRDefault="00413B66" w:rsidP="001D7306">
            <w:pPr>
              <w:snapToGrid w:val="0"/>
              <w:rPr>
                <w:lang w:val="en-GB"/>
              </w:rPr>
            </w:pPr>
          </w:p>
          <w:p w14:paraId="0D1E2AB0" w14:textId="77777777" w:rsidR="001D7306" w:rsidRPr="005E411C" w:rsidRDefault="002D0F6C" w:rsidP="001D7306">
            <w:pPr>
              <w:snapToGrid w:val="0"/>
              <w:rPr>
                <w:lang w:val="en-GB"/>
              </w:rPr>
            </w:pPr>
            <w:r w:rsidRPr="005E411C">
              <w:rPr>
                <w:lang w:val="en-GB"/>
              </w:rPr>
              <w:t>Annual Governance Statement Assertion 3</w:t>
            </w:r>
          </w:p>
        </w:tc>
        <w:tc>
          <w:tcPr>
            <w:tcW w:w="5100" w:type="dxa"/>
            <w:shd w:val="clear" w:color="auto" w:fill="auto"/>
          </w:tcPr>
          <w:p w14:paraId="59584F58" w14:textId="4DE439E3" w:rsidR="001D7306" w:rsidRPr="005E411C" w:rsidRDefault="00720E78" w:rsidP="001D7306">
            <w:pPr>
              <w:snapToGrid w:val="0"/>
              <w:rPr>
                <w:lang w:val="en-GB"/>
              </w:rPr>
            </w:pPr>
            <w:r w:rsidRPr="005E411C">
              <w:rPr>
                <w:lang w:val="en-GB"/>
              </w:rPr>
              <w:t xml:space="preserve"> Internal audit part of Agar not on the website </w:t>
            </w:r>
            <w:r w:rsidR="00DA17D0" w:rsidRPr="005E411C">
              <w:rPr>
                <w:lang w:val="en-GB"/>
              </w:rPr>
              <w:t>.</w:t>
            </w:r>
            <w:r w:rsidRPr="005E411C">
              <w:rPr>
                <w:lang w:val="en-GB"/>
              </w:rPr>
              <w:t xml:space="preserve"> The conclusion of audit under this title is the public rights notice.</w:t>
            </w:r>
          </w:p>
        </w:tc>
      </w:tr>
      <w:tr w:rsidR="00D25191" w14:paraId="3FE04A36" w14:textId="77777777" w:rsidTr="0035687A">
        <w:tc>
          <w:tcPr>
            <w:tcW w:w="736" w:type="dxa"/>
            <w:shd w:val="clear" w:color="auto" w:fill="auto"/>
          </w:tcPr>
          <w:p w14:paraId="1B0D5DF6" w14:textId="77777777" w:rsidR="00D25191" w:rsidRDefault="00B224FF" w:rsidP="001D7306">
            <w:pPr>
              <w:jc w:val="center"/>
              <w:rPr>
                <w:lang w:val="en-GB"/>
              </w:rPr>
            </w:pPr>
            <w:r>
              <w:rPr>
                <w:lang w:val="en-GB"/>
              </w:rPr>
              <w:t>6</w:t>
            </w:r>
            <w:r w:rsidR="00D25191">
              <w:rPr>
                <w:lang w:val="en-GB"/>
              </w:rPr>
              <w:t>.</w:t>
            </w:r>
            <w:r w:rsidR="00516752">
              <w:rPr>
                <w:lang w:val="en-GB"/>
              </w:rPr>
              <w:t>7</w:t>
            </w:r>
          </w:p>
        </w:tc>
        <w:tc>
          <w:tcPr>
            <w:tcW w:w="2264" w:type="dxa"/>
            <w:shd w:val="clear" w:color="auto" w:fill="auto"/>
          </w:tcPr>
          <w:p w14:paraId="6ADA563E" w14:textId="77777777" w:rsidR="00D25191" w:rsidRPr="00694FD1" w:rsidRDefault="00D25191" w:rsidP="001D7306">
            <w:pPr>
              <w:rPr>
                <w:lang w:val="en-GB"/>
              </w:rPr>
            </w:pPr>
            <w:r w:rsidRPr="00694FD1">
              <w:rPr>
                <w:lang w:val="en-GB"/>
              </w:rPr>
              <w:t xml:space="preserve">Did council correctly provide for the exercise of public </w:t>
            </w:r>
            <w:r w:rsidRPr="00694FD1">
              <w:rPr>
                <w:lang w:val="en-GB"/>
              </w:rPr>
              <w:lastRenderedPageBreak/>
              <w:t>rights?</w:t>
            </w:r>
          </w:p>
          <w:p w14:paraId="552B8B59" w14:textId="77777777" w:rsidR="0015286D" w:rsidRPr="0056520B" w:rsidRDefault="0015286D" w:rsidP="001D7306">
            <w:pPr>
              <w:rPr>
                <w:color w:val="0070C0"/>
                <w:sz w:val="16"/>
                <w:szCs w:val="16"/>
                <w:lang w:val="en-GB"/>
              </w:rPr>
            </w:pPr>
            <w:r w:rsidRPr="0056520B">
              <w:rPr>
                <w:color w:val="0070C0"/>
                <w:sz w:val="16"/>
                <w:szCs w:val="16"/>
                <w:lang w:val="en-GB"/>
              </w:rPr>
              <w:t>(</w:t>
            </w:r>
            <w:r w:rsidR="00862B9C">
              <w:rPr>
                <w:color w:val="0070C0"/>
                <w:sz w:val="16"/>
                <w:szCs w:val="16"/>
                <w:lang w:val="en-GB"/>
              </w:rPr>
              <w:t>Objective</w:t>
            </w:r>
            <w:r w:rsidRPr="0056520B">
              <w:rPr>
                <w:color w:val="0070C0"/>
                <w:sz w:val="16"/>
                <w:szCs w:val="16"/>
                <w:lang w:val="en-GB"/>
              </w:rPr>
              <w:t xml:space="preserve"> </w:t>
            </w:r>
            <w:r w:rsidR="00752CE4" w:rsidRPr="0056520B">
              <w:rPr>
                <w:color w:val="0070C0"/>
                <w:sz w:val="16"/>
                <w:szCs w:val="16"/>
                <w:lang w:val="en-GB"/>
              </w:rPr>
              <w:t>M</w:t>
            </w:r>
            <w:r w:rsidRPr="0056520B">
              <w:rPr>
                <w:color w:val="0070C0"/>
                <w:sz w:val="16"/>
                <w:szCs w:val="16"/>
                <w:lang w:val="en-GB"/>
              </w:rPr>
              <w:t>)</w:t>
            </w:r>
          </w:p>
        </w:tc>
        <w:tc>
          <w:tcPr>
            <w:tcW w:w="1595" w:type="dxa"/>
            <w:shd w:val="clear" w:color="auto" w:fill="auto"/>
          </w:tcPr>
          <w:p w14:paraId="028DB4DF" w14:textId="6B40C9EA" w:rsidR="00D25191" w:rsidRDefault="00720E78" w:rsidP="001D7306">
            <w:pPr>
              <w:snapToGrid w:val="0"/>
              <w:rPr>
                <w:lang w:val="en-GB"/>
              </w:rPr>
            </w:pPr>
            <w:r>
              <w:rPr>
                <w:lang w:val="en-GB"/>
              </w:rPr>
              <w:lastRenderedPageBreak/>
              <w:t>Y</w:t>
            </w:r>
          </w:p>
        </w:tc>
        <w:tc>
          <w:tcPr>
            <w:tcW w:w="5605" w:type="dxa"/>
            <w:shd w:val="clear" w:color="auto" w:fill="auto"/>
          </w:tcPr>
          <w:p w14:paraId="116072D5" w14:textId="77777777" w:rsidR="00D25191" w:rsidRDefault="00D13F0E" w:rsidP="001D7306">
            <w:pPr>
              <w:snapToGrid w:val="0"/>
              <w:rPr>
                <w:lang w:val="en-GB"/>
              </w:rPr>
            </w:pPr>
            <w:r w:rsidRPr="00D13F0E">
              <w:rPr>
                <w:lang w:val="en-GB"/>
              </w:rPr>
              <w:t xml:space="preserve">Recommend that the dates for the period of exercise of public rights in 2021 are </w:t>
            </w:r>
            <w:r w:rsidR="006B356F">
              <w:rPr>
                <w:lang w:val="en-GB"/>
              </w:rPr>
              <w:t xml:space="preserve">also </w:t>
            </w:r>
            <w:r w:rsidRPr="00D13F0E">
              <w:rPr>
                <w:lang w:val="en-GB"/>
              </w:rPr>
              <w:t>reported to council and minuted.</w:t>
            </w:r>
          </w:p>
          <w:p w14:paraId="3C22021D" w14:textId="77777777" w:rsidR="00367187" w:rsidRDefault="00367187" w:rsidP="001D7306">
            <w:pPr>
              <w:snapToGrid w:val="0"/>
              <w:rPr>
                <w:lang w:val="en-GB"/>
              </w:rPr>
            </w:pPr>
          </w:p>
          <w:p w14:paraId="7FB7EDDF" w14:textId="77777777" w:rsidR="00367187" w:rsidRDefault="00367187" w:rsidP="001D7306">
            <w:pPr>
              <w:snapToGrid w:val="0"/>
              <w:rPr>
                <w:lang w:val="en-GB"/>
              </w:rPr>
            </w:pPr>
            <w:r w:rsidRPr="00367187">
              <w:rPr>
                <w:color w:val="000000"/>
                <w:lang w:val="en-GB"/>
              </w:rPr>
              <w:t xml:space="preserve">Annual Governance Statement Assertion </w:t>
            </w:r>
            <w:r>
              <w:rPr>
                <w:color w:val="000000"/>
                <w:lang w:val="en-GB"/>
              </w:rPr>
              <w:t>4</w:t>
            </w:r>
          </w:p>
        </w:tc>
        <w:tc>
          <w:tcPr>
            <w:tcW w:w="5100" w:type="dxa"/>
            <w:shd w:val="clear" w:color="auto" w:fill="auto"/>
          </w:tcPr>
          <w:p w14:paraId="4E2D6DF6" w14:textId="025D3874" w:rsidR="00D25191" w:rsidRDefault="00720E78" w:rsidP="001D7306">
            <w:pPr>
              <w:snapToGrid w:val="0"/>
              <w:rPr>
                <w:lang w:val="en-GB"/>
              </w:rPr>
            </w:pPr>
            <w:r>
              <w:rPr>
                <w:lang w:val="en-GB"/>
              </w:rPr>
              <w:lastRenderedPageBreak/>
              <w:t>Viewed on website 11/05/22</w:t>
            </w:r>
          </w:p>
        </w:tc>
      </w:tr>
      <w:tr w:rsidR="00080F36" w14:paraId="10D4EB5E" w14:textId="77777777" w:rsidTr="0035687A">
        <w:tc>
          <w:tcPr>
            <w:tcW w:w="736" w:type="dxa"/>
            <w:shd w:val="clear" w:color="auto" w:fill="auto"/>
          </w:tcPr>
          <w:p w14:paraId="1A8BDD46" w14:textId="77777777" w:rsidR="00080F36" w:rsidRDefault="00B224FF" w:rsidP="00080F36">
            <w:pPr>
              <w:jc w:val="center"/>
            </w:pPr>
            <w:r>
              <w:rPr>
                <w:lang w:val="en-GB"/>
              </w:rPr>
              <w:t>6</w:t>
            </w:r>
            <w:r w:rsidR="00080F36">
              <w:rPr>
                <w:lang w:val="en-GB"/>
              </w:rPr>
              <w:t>.</w:t>
            </w:r>
            <w:r w:rsidR="00516752">
              <w:rPr>
                <w:lang w:val="en-GB"/>
              </w:rPr>
              <w:t>8</w:t>
            </w:r>
          </w:p>
        </w:tc>
        <w:tc>
          <w:tcPr>
            <w:tcW w:w="2264" w:type="dxa"/>
            <w:shd w:val="clear" w:color="auto" w:fill="auto"/>
          </w:tcPr>
          <w:p w14:paraId="02B4903D" w14:textId="77777777" w:rsidR="00080F36" w:rsidRPr="003B51C2" w:rsidRDefault="00080F36" w:rsidP="00080F36">
            <w:r w:rsidRPr="003B51C2">
              <w:rPr>
                <w:lang w:val="en-GB"/>
              </w:rPr>
              <w:t>Previous internal audit report reviewed by council and action taken where recommended?</w:t>
            </w:r>
          </w:p>
        </w:tc>
        <w:tc>
          <w:tcPr>
            <w:tcW w:w="1595" w:type="dxa"/>
            <w:shd w:val="clear" w:color="auto" w:fill="auto"/>
          </w:tcPr>
          <w:p w14:paraId="640E2469" w14:textId="1DFDA3DB" w:rsidR="00080F36" w:rsidRPr="003B51C2" w:rsidRDefault="00A26F99" w:rsidP="00080F36">
            <w:pPr>
              <w:snapToGrid w:val="0"/>
              <w:rPr>
                <w:lang w:val="en-GB"/>
              </w:rPr>
            </w:pPr>
            <w:r w:rsidRPr="003B51C2">
              <w:rPr>
                <w:lang w:val="en-GB"/>
              </w:rPr>
              <w:t>Y</w:t>
            </w:r>
          </w:p>
        </w:tc>
        <w:tc>
          <w:tcPr>
            <w:tcW w:w="5605" w:type="dxa"/>
            <w:shd w:val="clear" w:color="auto" w:fill="auto"/>
          </w:tcPr>
          <w:p w14:paraId="0D97CF74" w14:textId="393F00CA" w:rsidR="00413B66" w:rsidRPr="003B51C2" w:rsidRDefault="003B51C2" w:rsidP="00080F36">
            <w:pPr>
              <w:snapToGrid w:val="0"/>
              <w:rPr>
                <w:lang w:val="en-GB"/>
              </w:rPr>
            </w:pPr>
            <w:r w:rsidRPr="003B51C2">
              <w:rPr>
                <w:lang w:val="en-GB"/>
              </w:rPr>
              <w:t xml:space="preserve">Recommend that the council review all recommendations in the audit </w:t>
            </w:r>
          </w:p>
          <w:p w14:paraId="13FE5090" w14:textId="77777777" w:rsidR="00413B66" w:rsidRPr="003B51C2" w:rsidRDefault="00413B66" w:rsidP="00080F36">
            <w:pPr>
              <w:snapToGrid w:val="0"/>
              <w:rPr>
                <w:lang w:val="en-GB"/>
              </w:rPr>
            </w:pPr>
          </w:p>
          <w:p w14:paraId="1E65595D" w14:textId="77777777" w:rsidR="00413B66" w:rsidRPr="003B51C2" w:rsidRDefault="00413B66" w:rsidP="00080F36">
            <w:pPr>
              <w:snapToGrid w:val="0"/>
              <w:rPr>
                <w:lang w:val="en-GB"/>
              </w:rPr>
            </w:pPr>
          </w:p>
          <w:p w14:paraId="31220F57" w14:textId="77777777" w:rsidR="00413B66" w:rsidRPr="003B51C2" w:rsidRDefault="00413B66" w:rsidP="00080F36">
            <w:pPr>
              <w:snapToGrid w:val="0"/>
              <w:rPr>
                <w:lang w:val="en-GB"/>
              </w:rPr>
            </w:pPr>
          </w:p>
          <w:p w14:paraId="02B34C2F" w14:textId="77777777" w:rsidR="00080F36" w:rsidRPr="003B51C2" w:rsidRDefault="00367187" w:rsidP="00080F36">
            <w:pPr>
              <w:snapToGrid w:val="0"/>
              <w:rPr>
                <w:highlight w:val="yellow"/>
                <w:lang w:val="en-GB"/>
              </w:rPr>
            </w:pPr>
            <w:r w:rsidRPr="003B51C2">
              <w:rPr>
                <w:lang w:val="en-GB"/>
              </w:rPr>
              <w:t>Annual Governance Statement Assertion 7</w:t>
            </w:r>
          </w:p>
        </w:tc>
        <w:tc>
          <w:tcPr>
            <w:tcW w:w="5100" w:type="dxa"/>
            <w:shd w:val="clear" w:color="auto" w:fill="auto"/>
          </w:tcPr>
          <w:p w14:paraId="337E56CE" w14:textId="0AAA2B36" w:rsidR="00080F36" w:rsidRPr="003B51C2" w:rsidRDefault="00A26F99" w:rsidP="00080F36">
            <w:pPr>
              <w:snapToGrid w:val="0"/>
              <w:rPr>
                <w:lang w:val="en-GB"/>
              </w:rPr>
            </w:pPr>
            <w:r w:rsidRPr="003B51C2">
              <w:rPr>
                <w:lang w:val="en-GB"/>
              </w:rPr>
              <w:t xml:space="preserve">Reviewed in </w:t>
            </w:r>
            <w:r w:rsidR="003B51C2">
              <w:rPr>
                <w:lang w:val="en-GB"/>
              </w:rPr>
              <w:t>M</w:t>
            </w:r>
            <w:r w:rsidRPr="003B51C2">
              <w:rPr>
                <w:lang w:val="en-GB"/>
              </w:rPr>
              <w:t xml:space="preserve">ay 2022 minute 10.2 </w:t>
            </w:r>
            <w:r w:rsidR="003B51C2" w:rsidRPr="003B51C2">
              <w:rPr>
                <w:lang w:val="en-GB"/>
              </w:rPr>
              <w:t>However</w:t>
            </w:r>
            <w:r w:rsidRPr="003B51C2">
              <w:rPr>
                <w:lang w:val="en-GB"/>
              </w:rPr>
              <w:t xml:space="preserve"> a </w:t>
            </w:r>
            <w:r w:rsidR="003B51C2" w:rsidRPr="003B51C2">
              <w:rPr>
                <w:lang w:val="en-GB"/>
              </w:rPr>
              <w:t>m</w:t>
            </w:r>
            <w:r w:rsidR="003B51C2">
              <w:rPr>
                <w:lang w:val="en-GB"/>
              </w:rPr>
              <w:t xml:space="preserve">any </w:t>
            </w:r>
            <w:r w:rsidRPr="003B51C2">
              <w:rPr>
                <w:lang w:val="en-GB"/>
              </w:rPr>
              <w:t xml:space="preserve"> of the recommendations </w:t>
            </w:r>
            <w:r w:rsidR="003B51C2">
              <w:rPr>
                <w:lang w:val="en-GB"/>
              </w:rPr>
              <w:t xml:space="preserve"> from 2021/22 </w:t>
            </w:r>
            <w:r w:rsidRPr="003B51C2">
              <w:rPr>
                <w:lang w:val="en-GB"/>
              </w:rPr>
              <w:t>have not yet been actioned</w:t>
            </w:r>
            <w:r w:rsidR="003B51C2">
              <w:rPr>
                <w:lang w:val="en-GB"/>
              </w:rPr>
              <w:t>.</w:t>
            </w:r>
          </w:p>
        </w:tc>
      </w:tr>
      <w:tr w:rsidR="00080F36" w14:paraId="64A52745" w14:textId="77777777" w:rsidTr="0035687A">
        <w:tc>
          <w:tcPr>
            <w:tcW w:w="736" w:type="dxa"/>
            <w:shd w:val="clear" w:color="auto" w:fill="auto"/>
          </w:tcPr>
          <w:p w14:paraId="5356270D" w14:textId="77777777" w:rsidR="00080F36" w:rsidRDefault="00B224FF" w:rsidP="00B224FF">
            <w:r>
              <w:rPr>
                <w:lang w:val="en-GB"/>
              </w:rPr>
              <w:t>6</w:t>
            </w:r>
            <w:r w:rsidR="00080F36">
              <w:rPr>
                <w:lang w:val="en-GB"/>
              </w:rPr>
              <w:t>.</w:t>
            </w:r>
            <w:r w:rsidR="00516752">
              <w:rPr>
                <w:lang w:val="en-GB"/>
              </w:rPr>
              <w:t>9</w:t>
            </w:r>
          </w:p>
        </w:tc>
        <w:tc>
          <w:tcPr>
            <w:tcW w:w="2264" w:type="dxa"/>
            <w:shd w:val="clear" w:color="auto" w:fill="auto"/>
          </w:tcPr>
          <w:p w14:paraId="2B24F684" w14:textId="77777777" w:rsidR="00080F36" w:rsidRPr="00824D4C" w:rsidRDefault="00080F36" w:rsidP="00080F36">
            <w:r w:rsidRPr="00824D4C">
              <w:rPr>
                <w:lang w:val="en-GB"/>
              </w:rPr>
              <w:t>Previous external audit report (for councils with turnover over £25,000) reviewed by council and action taken where recommended?</w:t>
            </w:r>
          </w:p>
        </w:tc>
        <w:tc>
          <w:tcPr>
            <w:tcW w:w="1595" w:type="dxa"/>
            <w:shd w:val="clear" w:color="auto" w:fill="auto"/>
          </w:tcPr>
          <w:p w14:paraId="4411E2CC" w14:textId="04F7A404" w:rsidR="00080F36" w:rsidRPr="00824D4C" w:rsidRDefault="00223B20" w:rsidP="00080F36">
            <w:pPr>
              <w:snapToGrid w:val="0"/>
              <w:rPr>
                <w:lang w:val="en-GB"/>
              </w:rPr>
            </w:pPr>
            <w:r w:rsidRPr="00824D4C">
              <w:rPr>
                <w:lang w:val="en-GB"/>
              </w:rPr>
              <w:t>N</w:t>
            </w:r>
          </w:p>
        </w:tc>
        <w:tc>
          <w:tcPr>
            <w:tcW w:w="5605" w:type="dxa"/>
            <w:shd w:val="clear" w:color="auto" w:fill="auto"/>
          </w:tcPr>
          <w:p w14:paraId="7D367277" w14:textId="77777777" w:rsidR="00413B66" w:rsidRPr="00824D4C" w:rsidRDefault="00413B66" w:rsidP="00080F36">
            <w:pPr>
              <w:snapToGrid w:val="0"/>
              <w:rPr>
                <w:lang w:val="en-GB"/>
              </w:rPr>
            </w:pPr>
          </w:p>
          <w:p w14:paraId="2CD22E93" w14:textId="7D2075A4" w:rsidR="00413B66" w:rsidRPr="00824D4C" w:rsidRDefault="00824D4C" w:rsidP="00080F36">
            <w:pPr>
              <w:snapToGrid w:val="0"/>
              <w:rPr>
                <w:lang w:val="en-GB"/>
              </w:rPr>
            </w:pPr>
            <w:r w:rsidRPr="00824D4C">
              <w:rPr>
                <w:lang w:val="en-GB"/>
              </w:rPr>
              <w:t>Recommend that the External Audit Report is reviewed and actions minuted by council.</w:t>
            </w:r>
          </w:p>
          <w:p w14:paraId="1651943F" w14:textId="77777777" w:rsidR="00413B66" w:rsidRPr="00824D4C" w:rsidRDefault="00413B66" w:rsidP="00080F36">
            <w:pPr>
              <w:snapToGrid w:val="0"/>
              <w:rPr>
                <w:lang w:val="en-GB"/>
              </w:rPr>
            </w:pPr>
          </w:p>
          <w:p w14:paraId="52B0FC5E" w14:textId="77777777" w:rsidR="00413B66" w:rsidRPr="00824D4C" w:rsidRDefault="00413B66" w:rsidP="00080F36">
            <w:pPr>
              <w:snapToGrid w:val="0"/>
              <w:rPr>
                <w:lang w:val="en-GB"/>
              </w:rPr>
            </w:pPr>
          </w:p>
          <w:p w14:paraId="6ACE86ED" w14:textId="77777777" w:rsidR="00413B66" w:rsidRPr="00824D4C" w:rsidRDefault="00413B66" w:rsidP="00080F36">
            <w:pPr>
              <w:snapToGrid w:val="0"/>
              <w:rPr>
                <w:lang w:val="en-GB"/>
              </w:rPr>
            </w:pPr>
          </w:p>
          <w:p w14:paraId="101B17B4" w14:textId="77777777" w:rsidR="00413B66" w:rsidRPr="00824D4C" w:rsidRDefault="00413B66" w:rsidP="00080F36">
            <w:pPr>
              <w:snapToGrid w:val="0"/>
              <w:rPr>
                <w:lang w:val="en-GB"/>
              </w:rPr>
            </w:pPr>
          </w:p>
          <w:p w14:paraId="7A69138D" w14:textId="77777777" w:rsidR="00080F36" w:rsidRPr="00824D4C" w:rsidRDefault="00367187" w:rsidP="00080F36">
            <w:pPr>
              <w:snapToGrid w:val="0"/>
              <w:rPr>
                <w:lang w:val="en-GB"/>
              </w:rPr>
            </w:pPr>
            <w:r w:rsidRPr="00824D4C">
              <w:rPr>
                <w:lang w:val="en-GB"/>
              </w:rPr>
              <w:t>Annual Governance Statement Assertion 7</w:t>
            </w:r>
          </w:p>
        </w:tc>
        <w:tc>
          <w:tcPr>
            <w:tcW w:w="5100" w:type="dxa"/>
            <w:shd w:val="clear" w:color="auto" w:fill="auto"/>
          </w:tcPr>
          <w:p w14:paraId="5EBF20EB" w14:textId="77777777" w:rsidR="00080F36" w:rsidRDefault="00E16DC9" w:rsidP="00080F36">
            <w:pPr>
              <w:snapToGrid w:val="0"/>
              <w:rPr>
                <w:lang w:val="en-GB"/>
              </w:rPr>
            </w:pPr>
            <w:r w:rsidRPr="00824D4C">
              <w:rPr>
                <w:lang w:val="en-GB"/>
              </w:rPr>
              <w:t xml:space="preserve"> Not on website. No </w:t>
            </w:r>
            <w:r w:rsidR="00905964" w:rsidRPr="00824D4C">
              <w:rPr>
                <w:lang w:val="en-GB"/>
              </w:rPr>
              <w:t>minute</w:t>
            </w:r>
            <w:r w:rsidRPr="00824D4C">
              <w:rPr>
                <w:lang w:val="en-GB"/>
              </w:rPr>
              <w:t xml:space="preserve"> to show council reviewed the external audit</w:t>
            </w:r>
            <w:r w:rsidR="0083070F">
              <w:rPr>
                <w:lang w:val="en-GB"/>
              </w:rPr>
              <w:t>.</w:t>
            </w:r>
          </w:p>
          <w:p w14:paraId="007B8B5B" w14:textId="77777777" w:rsidR="0083070F" w:rsidRDefault="0083070F" w:rsidP="00080F36">
            <w:pPr>
              <w:snapToGrid w:val="0"/>
              <w:rPr>
                <w:lang w:val="en-GB"/>
              </w:rPr>
            </w:pPr>
          </w:p>
          <w:p w14:paraId="2C200D26" w14:textId="1F6270FE" w:rsidR="0083070F" w:rsidRPr="00824D4C" w:rsidRDefault="0083070F" w:rsidP="00080F36">
            <w:pPr>
              <w:snapToGrid w:val="0"/>
              <w:rPr>
                <w:lang w:val="en-GB"/>
              </w:rPr>
            </w:pPr>
          </w:p>
        </w:tc>
      </w:tr>
    </w:tbl>
    <w:p w14:paraId="2EE0724F" w14:textId="77777777" w:rsidR="00C35232" w:rsidRDefault="00C35232">
      <w:pPr>
        <w:rPr>
          <w:lang w:val="en-GB"/>
        </w:rPr>
      </w:pPr>
    </w:p>
    <w:p w14:paraId="738E1E48" w14:textId="77777777" w:rsidR="00C35232" w:rsidRDefault="00B224FF" w:rsidP="004C2B21">
      <w:pPr>
        <w:pStyle w:val="Heading3"/>
      </w:pPr>
      <w:r>
        <w:t>7</w:t>
      </w:r>
      <w:r w:rsidR="00C35232">
        <w:t>. Other matters</w:t>
      </w:r>
      <w:r w:rsidR="00FB00CD">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4"/>
        <w:gridCol w:w="2206"/>
        <w:gridCol w:w="1595"/>
        <w:gridCol w:w="5605"/>
        <w:gridCol w:w="5100"/>
      </w:tblGrid>
      <w:tr w:rsidR="00C35232" w14:paraId="3975BFD1" w14:textId="77777777" w:rsidTr="00AA094E">
        <w:tc>
          <w:tcPr>
            <w:tcW w:w="794" w:type="dxa"/>
            <w:shd w:val="clear" w:color="auto" w:fill="auto"/>
          </w:tcPr>
          <w:p w14:paraId="2E2CAB57" w14:textId="77777777" w:rsidR="00C35232" w:rsidRDefault="00C35232">
            <w:pPr>
              <w:jc w:val="center"/>
            </w:pPr>
            <w:r>
              <w:rPr>
                <w:b/>
                <w:bCs/>
                <w:lang w:val="en-GB"/>
              </w:rPr>
              <w:t>Ref</w:t>
            </w:r>
          </w:p>
        </w:tc>
        <w:tc>
          <w:tcPr>
            <w:tcW w:w="2206" w:type="dxa"/>
            <w:shd w:val="clear" w:color="auto" w:fill="auto"/>
          </w:tcPr>
          <w:p w14:paraId="02B5F3C3" w14:textId="77777777" w:rsidR="00C35232" w:rsidRDefault="00C35232">
            <w:pPr>
              <w:jc w:val="center"/>
            </w:pPr>
            <w:r>
              <w:rPr>
                <w:b/>
                <w:bCs/>
                <w:lang w:val="en-GB"/>
              </w:rPr>
              <w:t>Test</w:t>
            </w:r>
          </w:p>
        </w:tc>
        <w:tc>
          <w:tcPr>
            <w:tcW w:w="1595" w:type="dxa"/>
            <w:shd w:val="clear" w:color="auto" w:fill="auto"/>
          </w:tcPr>
          <w:p w14:paraId="19553A70" w14:textId="77777777" w:rsidR="00C35232" w:rsidRDefault="00C35232">
            <w:pPr>
              <w:jc w:val="center"/>
            </w:pPr>
            <w:r>
              <w:rPr>
                <w:b/>
                <w:bCs/>
                <w:lang w:val="en-GB"/>
              </w:rPr>
              <w:t>Meets reqmts? Yes, No or N/A</w:t>
            </w:r>
          </w:p>
        </w:tc>
        <w:tc>
          <w:tcPr>
            <w:tcW w:w="5605" w:type="dxa"/>
            <w:shd w:val="clear" w:color="auto" w:fill="auto"/>
          </w:tcPr>
          <w:p w14:paraId="75AF8FD0" w14:textId="77777777" w:rsidR="00C35232" w:rsidRDefault="00C35232">
            <w:pPr>
              <w:jc w:val="center"/>
            </w:pPr>
            <w:r>
              <w:rPr>
                <w:b/>
                <w:bCs/>
                <w:lang w:val="en-GB"/>
              </w:rPr>
              <w:t>Internal Auditor’s comments</w:t>
            </w:r>
            <w:r w:rsidR="00816BD8">
              <w:rPr>
                <w:b/>
                <w:bCs/>
                <w:lang w:val="en-GB"/>
              </w:rPr>
              <w:t>/recommendations</w:t>
            </w:r>
          </w:p>
        </w:tc>
        <w:tc>
          <w:tcPr>
            <w:tcW w:w="5100" w:type="dxa"/>
            <w:shd w:val="clear" w:color="auto" w:fill="auto"/>
          </w:tcPr>
          <w:p w14:paraId="6B2D0716" w14:textId="77777777" w:rsidR="00C35232" w:rsidRDefault="00816BD8">
            <w:pPr>
              <w:jc w:val="center"/>
            </w:pPr>
            <w:r>
              <w:rPr>
                <w:b/>
                <w:bCs/>
                <w:lang w:val="en-GB"/>
              </w:rPr>
              <w:t>Evidence</w:t>
            </w:r>
          </w:p>
        </w:tc>
      </w:tr>
      <w:tr w:rsidR="00C35232" w14:paraId="68FCDD64" w14:textId="77777777" w:rsidTr="00AA094E">
        <w:tc>
          <w:tcPr>
            <w:tcW w:w="794" w:type="dxa"/>
            <w:shd w:val="clear" w:color="auto" w:fill="auto"/>
          </w:tcPr>
          <w:p w14:paraId="754C9342" w14:textId="77777777" w:rsidR="00C35232" w:rsidRDefault="00B224FF">
            <w:pPr>
              <w:jc w:val="center"/>
            </w:pPr>
            <w:r>
              <w:rPr>
                <w:lang w:val="en-GB"/>
              </w:rPr>
              <w:t>7</w:t>
            </w:r>
            <w:r w:rsidR="00C35232">
              <w:rPr>
                <w:lang w:val="en-GB"/>
              </w:rPr>
              <w:t>.1</w:t>
            </w:r>
          </w:p>
        </w:tc>
        <w:tc>
          <w:tcPr>
            <w:tcW w:w="2206" w:type="dxa"/>
            <w:shd w:val="clear" w:color="auto" w:fill="auto"/>
          </w:tcPr>
          <w:p w14:paraId="15BA3F1E" w14:textId="77777777" w:rsidR="00C35232" w:rsidRPr="00694FD1" w:rsidRDefault="00C35232">
            <w:r w:rsidRPr="00694FD1">
              <w:rPr>
                <w:lang w:val="en-GB"/>
              </w:rPr>
              <w:t>Policies in place for compliance with GDPR</w:t>
            </w:r>
            <w:r w:rsidR="00CF759F" w:rsidRPr="00694FD1">
              <w:rPr>
                <w:lang w:val="en-GB"/>
              </w:rPr>
              <w:t>, such as Data Protection Policy for Staff &amp; Councillors and for the public</w:t>
            </w:r>
            <w:r w:rsidRPr="00694FD1">
              <w:rPr>
                <w:lang w:val="en-GB"/>
              </w:rPr>
              <w:t>?</w:t>
            </w:r>
          </w:p>
        </w:tc>
        <w:tc>
          <w:tcPr>
            <w:tcW w:w="1595" w:type="dxa"/>
            <w:shd w:val="clear" w:color="auto" w:fill="auto"/>
          </w:tcPr>
          <w:p w14:paraId="25142A5B" w14:textId="591F3547" w:rsidR="00C35232" w:rsidRDefault="009E7973">
            <w:pPr>
              <w:snapToGrid w:val="0"/>
            </w:pPr>
            <w:r>
              <w:t>N</w:t>
            </w:r>
          </w:p>
        </w:tc>
        <w:tc>
          <w:tcPr>
            <w:tcW w:w="5605" w:type="dxa"/>
            <w:shd w:val="clear" w:color="auto" w:fill="auto"/>
          </w:tcPr>
          <w:p w14:paraId="11A9B157" w14:textId="001C4F6A" w:rsidR="00413B66" w:rsidRDefault="009E7973">
            <w:pPr>
              <w:snapToGrid w:val="0"/>
              <w:rPr>
                <w:color w:val="000000"/>
                <w:lang w:val="en-GB"/>
              </w:rPr>
            </w:pPr>
            <w:r>
              <w:rPr>
                <w:color w:val="000000"/>
                <w:lang w:val="en-GB"/>
              </w:rPr>
              <w:t>Recommend that there is a GDPR policy for the public</w:t>
            </w:r>
          </w:p>
          <w:p w14:paraId="360506A3" w14:textId="77777777" w:rsidR="00413B66" w:rsidRDefault="00413B66">
            <w:pPr>
              <w:snapToGrid w:val="0"/>
              <w:rPr>
                <w:color w:val="000000"/>
                <w:lang w:val="en-GB"/>
              </w:rPr>
            </w:pPr>
          </w:p>
          <w:p w14:paraId="79DC5F3F" w14:textId="77777777" w:rsidR="00413B66" w:rsidRDefault="00413B66">
            <w:pPr>
              <w:snapToGrid w:val="0"/>
              <w:rPr>
                <w:color w:val="000000"/>
                <w:lang w:val="en-GB"/>
              </w:rPr>
            </w:pPr>
          </w:p>
          <w:p w14:paraId="163EF165" w14:textId="77777777" w:rsidR="00413B66" w:rsidRDefault="00413B66">
            <w:pPr>
              <w:snapToGrid w:val="0"/>
              <w:rPr>
                <w:color w:val="000000"/>
                <w:lang w:val="en-GB"/>
              </w:rPr>
            </w:pPr>
          </w:p>
          <w:p w14:paraId="07BF6CC3" w14:textId="77777777" w:rsidR="00413B66" w:rsidRDefault="00413B66">
            <w:pPr>
              <w:snapToGrid w:val="0"/>
              <w:rPr>
                <w:color w:val="000000"/>
                <w:lang w:val="en-GB"/>
              </w:rPr>
            </w:pPr>
          </w:p>
          <w:p w14:paraId="55BC29BD" w14:textId="77777777" w:rsidR="00C35232" w:rsidRDefault="00523EC8">
            <w:pPr>
              <w:snapToGrid w:val="0"/>
            </w:pPr>
            <w:r w:rsidRPr="00367187">
              <w:rPr>
                <w:color w:val="000000"/>
                <w:lang w:val="en-GB"/>
              </w:rPr>
              <w:t xml:space="preserve">Annual Governance Statement Assertion </w:t>
            </w:r>
            <w:r>
              <w:rPr>
                <w:color w:val="000000"/>
                <w:lang w:val="en-GB"/>
              </w:rPr>
              <w:t>3</w:t>
            </w:r>
          </w:p>
        </w:tc>
        <w:tc>
          <w:tcPr>
            <w:tcW w:w="5100" w:type="dxa"/>
            <w:shd w:val="clear" w:color="auto" w:fill="auto"/>
          </w:tcPr>
          <w:p w14:paraId="2E9A1AA4" w14:textId="412766AC" w:rsidR="00C35232" w:rsidRDefault="009E7973">
            <w:pPr>
              <w:snapToGrid w:val="0"/>
            </w:pPr>
            <w:r>
              <w:t>Policy in place for staff and contractors</w:t>
            </w:r>
          </w:p>
        </w:tc>
      </w:tr>
      <w:tr w:rsidR="00F00CDB" w:rsidRPr="009E7973" w14:paraId="60FC522D" w14:textId="77777777" w:rsidTr="00AA094E">
        <w:tc>
          <w:tcPr>
            <w:tcW w:w="794" w:type="dxa"/>
            <w:shd w:val="clear" w:color="auto" w:fill="auto"/>
          </w:tcPr>
          <w:p w14:paraId="47C64109" w14:textId="77777777" w:rsidR="00F00CDB" w:rsidRDefault="00B224FF">
            <w:pPr>
              <w:jc w:val="center"/>
              <w:rPr>
                <w:lang w:val="en-GB"/>
              </w:rPr>
            </w:pPr>
            <w:r>
              <w:rPr>
                <w:lang w:val="en-GB"/>
              </w:rPr>
              <w:t>7</w:t>
            </w:r>
            <w:r w:rsidR="00F00CDB" w:rsidRPr="00F00CDB">
              <w:rPr>
                <w:lang w:val="en-GB"/>
              </w:rPr>
              <w:t>.2</w:t>
            </w:r>
            <w:r w:rsidR="00F00CDB" w:rsidRPr="00F00CDB">
              <w:rPr>
                <w:lang w:val="en-GB"/>
              </w:rPr>
              <w:tab/>
              <w:t xml:space="preserve"> </w:t>
            </w:r>
          </w:p>
        </w:tc>
        <w:tc>
          <w:tcPr>
            <w:tcW w:w="2206" w:type="dxa"/>
            <w:shd w:val="clear" w:color="auto" w:fill="auto"/>
          </w:tcPr>
          <w:p w14:paraId="1BB9CBD7" w14:textId="77777777" w:rsidR="00F00CDB" w:rsidRPr="00824D4C" w:rsidRDefault="00F00CDB">
            <w:pPr>
              <w:rPr>
                <w:lang w:val="en-GB"/>
              </w:rPr>
            </w:pPr>
            <w:r w:rsidRPr="00824D4C">
              <w:rPr>
                <w:lang w:val="en-GB"/>
              </w:rPr>
              <w:t>Is the Council a Managing Trustee?</w:t>
            </w:r>
          </w:p>
        </w:tc>
        <w:tc>
          <w:tcPr>
            <w:tcW w:w="1595" w:type="dxa"/>
            <w:shd w:val="clear" w:color="auto" w:fill="auto"/>
          </w:tcPr>
          <w:p w14:paraId="41CDBB37" w14:textId="1D4BBF3C" w:rsidR="00F00CDB" w:rsidRPr="00824D4C" w:rsidRDefault="009E7973">
            <w:pPr>
              <w:snapToGrid w:val="0"/>
            </w:pPr>
            <w:r w:rsidRPr="00824D4C">
              <w:t>N</w:t>
            </w:r>
          </w:p>
        </w:tc>
        <w:tc>
          <w:tcPr>
            <w:tcW w:w="5605" w:type="dxa"/>
            <w:shd w:val="clear" w:color="auto" w:fill="auto"/>
          </w:tcPr>
          <w:p w14:paraId="0C940B18" w14:textId="77777777" w:rsidR="00413B66" w:rsidRPr="00824D4C" w:rsidRDefault="00413B66">
            <w:pPr>
              <w:snapToGrid w:val="0"/>
              <w:rPr>
                <w:lang w:val="en-GB"/>
              </w:rPr>
            </w:pPr>
          </w:p>
          <w:p w14:paraId="267A5097" w14:textId="77777777" w:rsidR="00413B66" w:rsidRPr="00824D4C" w:rsidRDefault="00413B66">
            <w:pPr>
              <w:snapToGrid w:val="0"/>
              <w:rPr>
                <w:lang w:val="en-GB"/>
              </w:rPr>
            </w:pPr>
          </w:p>
          <w:p w14:paraId="3D728586" w14:textId="77777777" w:rsidR="00F00CDB" w:rsidRPr="00824D4C" w:rsidRDefault="00367187">
            <w:pPr>
              <w:snapToGrid w:val="0"/>
            </w:pPr>
            <w:r w:rsidRPr="00824D4C">
              <w:rPr>
                <w:lang w:val="en-GB"/>
              </w:rPr>
              <w:t>Annual Governance Statement Assertion 9</w:t>
            </w:r>
          </w:p>
        </w:tc>
        <w:tc>
          <w:tcPr>
            <w:tcW w:w="5100" w:type="dxa"/>
            <w:shd w:val="clear" w:color="auto" w:fill="auto"/>
          </w:tcPr>
          <w:p w14:paraId="6D794942" w14:textId="77777777" w:rsidR="00F00CDB" w:rsidRPr="00824D4C" w:rsidRDefault="00F00CDB">
            <w:pPr>
              <w:snapToGrid w:val="0"/>
            </w:pPr>
          </w:p>
        </w:tc>
      </w:tr>
      <w:tr w:rsidR="009D51C9" w14:paraId="09D21BFA" w14:textId="77777777" w:rsidTr="00AA094E">
        <w:tc>
          <w:tcPr>
            <w:tcW w:w="794" w:type="dxa"/>
            <w:shd w:val="clear" w:color="auto" w:fill="auto"/>
          </w:tcPr>
          <w:p w14:paraId="4AE96316" w14:textId="77777777" w:rsidR="009D51C9" w:rsidRDefault="00B224FF">
            <w:pPr>
              <w:jc w:val="center"/>
              <w:rPr>
                <w:lang w:val="en-GB"/>
              </w:rPr>
            </w:pPr>
            <w:r>
              <w:rPr>
                <w:lang w:val="en-GB"/>
              </w:rPr>
              <w:lastRenderedPageBreak/>
              <w:t>7</w:t>
            </w:r>
            <w:r w:rsidR="00332BB3">
              <w:rPr>
                <w:lang w:val="en-GB"/>
              </w:rPr>
              <w:t>.3</w:t>
            </w:r>
          </w:p>
        </w:tc>
        <w:tc>
          <w:tcPr>
            <w:tcW w:w="2206" w:type="dxa"/>
            <w:shd w:val="clear" w:color="auto" w:fill="auto"/>
          </w:tcPr>
          <w:p w14:paraId="768B1B8E" w14:textId="77777777" w:rsidR="009D51C9" w:rsidRPr="00694FD1" w:rsidRDefault="00F00CDB">
            <w:r w:rsidRPr="00694FD1">
              <w:t xml:space="preserve">Do trustees meet </w:t>
            </w:r>
            <w:r w:rsidR="004C2B21" w:rsidRPr="00694FD1">
              <w:t>at least</w:t>
            </w:r>
            <w:r w:rsidRPr="00694FD1">
              <w:t xml:space="preserve"> once a year and publish separate accounts?</w:t>
            </w:r>
          </w:p>
          <w:p w14:paraId="51AD0B40" w14:textId="77777777" w:rsidR="00862B9C" w:rsidRPr="00CF5946" w:rsidRDefault="00862B9C">
            <w:pPr>
              <w:rPr>
                <w:color w:val="0070C0"/>
                <w:sz w:val="20"/>
                <w:szCs w:val="20"/>
                <w:lang w:val="en-GB"/>
              </w:rPr>
            </w:pPr>
            <w:r w:rsidRPr="00CF5946">
              <w:rPr>
                <w:color w:val="0070C0"/>
                <w:sz w:val="20"/>
                <w:szCs w:val="20"/>
              </w:rPr>
              <w:t>(Objective O)</w:t>
            </w:r>
          </w:p>
        </w:tc>
        <w:tc>
          <w:tcPr>
            <w:tcW w:w="1595" w:type="dxa"/>
            <w:shd w:val="clear" w:color="auto" w:fill="auto"/>
          </w:tcPr>
          <w:p w14:paraId="7695690B" w14:textId="1C4E7179" w:rsidR="009D51C9" w:rsidRDefault="009E7973">
            <w:pPr>
              <w:snapToGrid w:val="0"/>
              <w:rPr>
                <w:lang w:val="en-GB"/>
              </w:rPr>
            </w:pPr>
            <w:r>
              <w:rPr>
                <w:lang w:val="en-GB"/>
              </w:rPr>
              <w:t>N/A</w:t>
            </w:r>
          </w:p>
        </w:tc>
        <w:tc>
          <w:tcPr>
            <w:tcW w:w="5605" w:type="dxa"/>
            <w:shd w:val="clear" w:color="auto" w:fill="auto"/>
          </w:tcPr>
          <w:p w14:paraId="5CEBC02F" w14:textId="77777777" w:rsidR="00413B66" w:rsidRDefault="00413B66">
            <w:pPr>
              <w:snapToGrid w:val="0"/>
              <w:rPr>
                <w:color w:val="000000"/>
                <w:lang w:val="en-GB"/>
              </w:rPr>
            </w:pPr>
          </w:p>
          <w:p w14:paraId="5B38A835" w14:textId="77777777" w:rsidR="00413B66" w:rsidRDefault="00413B66">
            <w:pPr>
              <w:snapToGrid w:val="0"/>
              <w:rPr>
                <w:color w:val="000000"/>
                <w:lang w:val="en-GB"/>
              </w:rPr>
            </w:pPr>
          </w:p>
          <w:p w14:paraId="2799F0FE" w14:textId="77777777" w:rsidR="00413B66" w:rsidRDefault="00413B66">
            <w:pPr>
              <w:snapToGrid w:val="0"/>
              <w:rPr>
                <w:color w:val="000000"/>
                <w:lang w:val="en-GB"/>
              </w:rPr>
            </w:pPr>
          </w:p>
          <w:p w14:paraId="57BEFDCA" w14:textId="77777777" w:rsidR="009D51C9" w:rsidRDefault="00367187">
            <w:pPr>
              <w:snapToGrid w:val="0"/>
              <w:rPr>
                <w:lang w:val="en-GB"/>
              </w:rPr>
            </w:pPr>
            <w:r w:rsidRPr="00367187">
              <w:rPr>
                <w:color w:val="000000"/>
                <w:lang w:val="en-GB"/>
              </w:rPr>
              <w:t xml:space="preserve">Annual Governance Statement Assertion </w:t>
            </w:r>
            <w:r>
              <w:rPr>
                <w:color w:val="000000"/>
                <w:lang w:val="en-GB"/>
              </w:rPr>
              <w:t>9</w:t>
            </w:r>
          </w:p>
        </w:tc>
        <w:tc>
          <w:tcPr>
            <w:tcW w:w="5100" w:type="dxa"/>
            <w:shd w:val="clear" w:color="auto" w:fill="auto"/>
          </w:tcPr>
          <w:p w14:paraId="551B0D17" w14:textId="77777777" w:rsidR="009D51C9" w:rsidRDefault="009D51C9">
            <w:pPr>
              <w:snapToGrid w:val="0"/>
              <w:rPr>
                <w:lang w:val="en-GB"/>
              </w:rPr>
            </w:pPr>
          </w:p>
        </w:tc>
      </w:tr>
      <w:tr w:rsidR="0048365F" w14:paraId="0907BEC4" w14:textId="77777777" w:rsidTr="00AA094E">
        <w:tc>
          <w:tcPr>
            <w:tcW w:w="794" w:type="dxa"/>
            <w:shd w:val="clear" w:color="auto" w:fill="auto"/>
          </w:tcPr>
          <w:p w14:paraId="5C87F985" w14:textId="77777777" w:rsidR="0048365F" w:rsidRDefault="00B224FF">
            <w:pPr>
              <w:jc w:val="center"/>
              <w:rPr>
                <w:lang w:val="en-GB"/>
              </w:rPr>
            </w:pPr>
            <w:r>
              <w:rPr>
                <w:lang w:val="en-GB"/>
              </w:rPr>
              <w:t>7</w:t>
            </w:r>
            <w:r w:rsidR="0048365F">
              <w:rPr>
                <w:lang w:val="en-GB"/>
              </w:rPr>
              <w:t xml:space="preserve">.4 </w:t>
            </w:r>
          </w:p>
        </w:tc>
        <w:tc>
          <w:tcPr>
            <w:tcW w:w="2206" w:type="dxa"/>
            <w:shd w:val="clear" w:color="auto" w:fill="auto"/>
          </w:tcPr>
          <w:p w14:paraId="677C49E4" w14:textId="77777777" w:rsidR="0048365F" w:rsidRPr="00DF1D78" w:rsidRDefault="0048365F">
            <w:r w:rsidRPr="00DF1D78">
              <w:t>Website Accessibility Statement on website home page?</w:t>
            </w:r>
          </w:p>
        </w:tc>
        <w:tc>
          <w:tcPr>
            <w:tcW w:w="1595" w:type="dxa"/>
            <w:shd w:val="clear" w:color="auto" w:fill="auto"/>
          </w:tcPr>
          <w:p w14:paraId="262BA338" w14:textId="0863E0B7" w:rsidR="0048365F" w:rsidRDefault="009E7973">
            <w:pPr>
              <w:snapToGrid w:val="0"/>
              <w:rPr>
                <w:lang w:val="en-GB"/>
              </w:rPr>
            </w:pPr>
            <w:r>
              <w:rPr>
                <w:lang w:val="en-GB"/>
              </w:rPr>
              <w:t>N</w:t>
            </w:r>
          </w:p>
        </w:tc>
        <w:tc>
          <w:tcPr>
            <w:tcW w:w="5605" w:type="dxa"/>
            <w:shd w:val="clear" w:color="auto" w:fill="auto"/>
          </w:tcPr>
          <w:p w14:paraId="73216AB1" w14:textId="3A782781" w:rsidR="00413B66" w:rsidRDefault="00902BA8">
            <w:pPr>
              <w:snapToGrid w:val="0"/>
              <w:rPr>
                <w:color w:val="000000"/>
                <w:lang w:val="en-GB"/>
              </w:rPr>
            </w:pPr>
            <w:r>
              <w:rPr>
                <w:color w:val="000000"/>
                <w:lang w:val="en-GB"/>
              </w:rPr>
              <w:t>Recommend that there is a link to the Accessibility statement from the home page of the website</w:t>
            </w:r>
          </w:p>
          <w:p w14:paraId="6406EFDA" w14:textId="77777777" w:rsidR="00413B66" w:rsidRDefault="00413B66">
            <w:pPr>
              <w:snapToGrid w:val="0"/>
              <w:rPr>
                <w:color w:val="000000"/>
                <w:lang w:val="en-GB"/>
              </w:rPr>
            </w:pPr>
          </w:p>
          <w:p w14:paraId="792C593B" w14:textId="77777777" w:rsidR="00413B66" w:rsidRDefault="00413B66">
            <w:pPr>
              <w:snapToGrid w:val="0"/>
              <w:rPr>
                <w:color w:val="000000"/>
                <w:lang w:val="en-GB"/>
              </w:rPr>
            </w:pPr>
          </w:p>
          <w:p w14:paraId="356820E0" w14:textId="77777777" w:rsidR="0048365F" w:rsidRDefault="00523EC8">
            <w:pPr>
              <w:snapToGrid w:val="0"/>
              <w:rPr>
                <w:lang w:val="en-GB"/>
              </w:rPr>
            </w:pPr>
            <w:r w:rsidRPr="00367187">
              <w:rPr>
                <w:color w:val="000000"/>
                <w:lang w:val="en-GB"/>
              </w:rPr>
              <w:t xml:space="preserve">Annual Governance Statement Assertion </w:t>
            </w:r>
            <w:r>
              <w:rPr>
                <w:color w:val="000000"/>
                <w:lang w:val="en-GB"/>
              </w:rPr>
              <w:t>3</w:t>
            </w:r>
          </w:p>
        </w:tc>
        <w:tc>
          <w:tcPr>
            <w:tcW w:w="5100" w:type="dxa"/>
            <w:shd w:val="clear" w:color="auto" w:fill="auto"/>
          </w:tcPr>
          <w:p w14:paraId="76C1EF56" w14:textId="1DEE976E" w:rsidR="0048365F" w:rsidRDefault="009E7973">
            <w:pPr>
              <w:snapToGrid w:val="0"/>
              <w:rPr>
                <w:lang w:val="en-GB"/>
              </w:rPr>
            </w:pPr>
            <w:r>
              <w:rPr>
                <w:lang w:val="en-GB"/>
              </w:rPr>
              <w:t xml:space="preserve">There is an Accessibility statement in polices but not on the home page of the website </w:t>
            </w:r>
          </w:p>
        </w:tc>
      </w:tr>
      <w:tr w:rsidR="00DF1D78" w14:paraId="75D4CD87" w14:textId="77777777" w:rsidTr="00AA094E">
        <w:tc>
          <w:tcPr>
            <w:tcW w:w="794" w:type="dxa"/>
            <w:shd w:val="clear" w:color="auto" w:fill="auto"/>
          </w:tcPr>
          <w:p w14:paraId="092E16E2" w14:textId="77777777" w:rsidR="00DF1D78" w:rsidRDefault="00B224FF">
            <w:pPr>
              <w:jc w:val="center"/>
              <w:rPr>
                <w:lang w:val="en-GB"/>
              </w:rPr>
            </w:pPr>
            <w:r>
              <w:rPr>
                <w:lang w:val="en-GB"/>
              </w:rPr>
              <w:t>7</w:t>
            </w:r>
            <w:r w:rsidR="00DF1D78">
              <w:rPr>
                <w:lang w:val="en-GB"/>
              </w:rPr>
              <w:t>.5</w:t>
            </w:r>
          </w:p>
        </w:tc>
        <w:tc>
          <w:tcPr>
            <w:tcW w:w="2206" w:type="dxa"/>
            <w:shd w:val="clear" w:color="auto" w:fill="auto"/>
          </w:tcPr>
          <w:p w14:paraId="48309FFD" w14:textId="77777777" w:rsidR="00DF1D78" w:rsidRPr="00C51C70" w:rsidRDefault="00DF1D78">
            <w:r w:rsidRPr="00C51C70">
              <w:t>Did council formally appoint GAPTC as the Internal Auditor?</w:t>
            </w:r>
          </w:p>
        </w:tc>
        <w:tc>
          <w:tcPr>
            <w:tcW w:w="1595" w:type="dxa"/>
            <w:shd w:val="clear" w:color="auto" w:fill="auto"/>
          </w:tcPr>
          <w:p w14:paraId="0C76761E" w14:textId="615937E6" w:rsidR="00DF1D78" w:rsidRPr="00C51C70" w:rsidRDefault="002E6231">
            <w:pPr>
              <w:snapToGrid w:val="0"/>
              <w:rPr>
                <w:lang w:val="en-GB"/>
              </w:rPr>
            </w:pPr>
            <w:r w:rsidRPr="00C51C70">
              <w:rPr>
                <w:lang w:val="en-GB"/>
              </w:rPr>
              <w:t>N</w:t>
            </w:r>
          </w:p>
        </w:tc>
        <w:tc>
          <w:tcPr>
            <w:tcW w:w="5605" w:type="dxa"/>
            <w:shd w:val="clear" w:color="auto" w:fill="auto"/>
          </w:tcPr>
          <w:p w14:paraId="0C632444" w14:textId="50199925" w:rsidR="00824D4C" w:rsidRPr="00C51C70" w:rsidRDefault="00C51C70">
            <w:pPr>
              <w:snapToGrid w:val="0"/>
              <w:rPr>
                <w:lang w:val="en-GB"/>
              </w:rPr>
            </w:pPr>
            <w:r w:rsidRPr="00C51C70">
              <w:rPr>
                <w:lang w:val="en-GB"/>
              </w:rPr>
              <w:t>Recommend</w:t>
            </w:r>
            <w:r w:rsidR="00824D4C" w:rsidRPr="00C51C70">
              <w:rPr>
                <w:lang w:val="en-GB"/>
              </w:rPr>
              <w:t xml:space="preserve"> that the Council appoints the Auditor</w:t>
            </w:r>
            <w:r w:rsidRPr="00C51C70">
              <w:rPr>
                <w:lang w:val="en-GB"/>
              </w:rPr>
              <w:t xml:space="preserve"> in future</w:t>
            </w:r>
            <w:r>
              <w:rPr>
                <w:lang w:val="en-GB"/>
              </w:rPr>
              <w:t>.</w:t>
            </w:r>
          </w:p>
          <w:p w14:paraId="1EE1774F" w14:textId="77777777" w:rsidR="00824D4C" w:rsidRPr="00C51C70" w:rsidRDefault="00824D4C">
            <w:pPr>
              <w:snapToGrid w:val="0"/>
              <w:rPr>
                <w:lang w:val="en-GB"/>
              </w:rPr>
            </w:pPr>
          </w:p>
          <w:p w14:paraId="379E2222" w14:textId="0114F56A" w:rsidR="00DF1D78" w:rsidRPr="00C51C70" w:rsidRDefault="00D13F0E">
            <w:pPr>
              <w:snapToGrid w:val="0"/>
              <w:rPr>
                <w:lang w:val="en-GB"/>
              </w:rPr>
            </w:pPr>
            <w:r w:rsidRPr="00C51C70">
              <w:rPr>
                <w:lang w:val="en-GB"/>
              </w:rPr>
              <w:t>Recommend that Council confirms that the Internal Auditor is competent and independent of Council when appointing them</w:t>
            </w:r>
            <w:r w:rsidR="00C51C70">
              <w:rPr>
                <w:lang w:val="en-GB"/>
              </w:rPr>
              <w:t>.</w:t>
            </w:r>
          </w:p>
          <w:p w14:paraId="489045E5" w14:textId="77777777" w:rsidR="00367187" w:rsidRPr="00C51C70" w:rsidRDefault="00367187">
            <w:pPr>
              <w:snapToGrid w:val="0"/>
              <w:rPr>
                <w:lang w:val="en-GB"/>
              </w:rPr>
            </w:pPr>
            <w:r w:rsidRPr="00C51C70">
              <w:rPr>
                <w:lang w:val="en-GB"/>
              </w:rPr>
              <w:t>Annual Governance Statement Assertion 6</w:t>
            </w:r>
          </w:p>
        </w:tc>
        <w:tc>
          <w:tcPr>
            <w:tcW w:w="5100" w:type="dxa"/>
            <w:shd w:val="clear" w:color="auto" w:fill="auto"/>
          </w:tcPr>
          <w:p w14:paraId="61D65056" w14:textId="70E08C95" w:rsidR="00DF1D78" w:rsidRPr="00C51C70" w:rsidRDefault="00984F18">
            <w:pPr>
              <w:snapToGrid w:val="0"/>
              <w:rPr>
                <w:lang w:val="en-GB"/>
              </w:rPr>
            </w:pPr>
            <w:r w:rsidRPr="00C51C70">
              <w:rPr>
                <w:lang w:val="en-GB"/>
              </w:rPr>
              <w:t xml:space="preserve">Clerk </w:t>
            </w:r>
            <w:r w:rsidR="00F663C1" w:rsidRPr="00C51C70">
              <w:rPr>
                <w:lang w:val="en-GB"/>
              </w:rPr>
              <w:t>appointed not discussed by council</w:t>
            </w:r>
            <w:r w:rsidR="00AA5B9B" w:rsidRPr="00C51C70">
              <w:rPr>
                <w:lang w:val="en-GB"/>
              </w:rPr>
              <w:t xml:space="preserve"> under </w:t>
            </w:r>
            <w:r w:rsidR="002821B7" w:rsidRPr="00C51C70">
              <w:rPr>
                <w:lang w:val="en-GB"/>
              </w:rPr>
              <w:t>delegated Powers</w:t>
            </w:r>
          </w:p>
        </w:tc>
      </w:tr>
      <w:tr w:rsidR="00C35232" w14:paraId="346AC158" w14:textId="77777777" w:rsidTr="00AA094E">
        <w:tc>
          <w:tcPr>
            <w:tcW w:w="794" w:type="dxa"/>
            <w:shd w:val="clear" w:color="auto" w:fill="auto"/>
          </w:tcPr>
          <w:p w14:paraId="7FDDAF85" w14:textId="77777777" w:rsidR="00C35232" w:rsidRDefault="00B224FF" w:rsidP="009D51C9">
            <w:r>
              <w:t xml:space="preserve"> </w:t>
            </w:r>
            <w:r w:rsidR="00952568">
              <w:t xml:space="preserve"> 7.6</w:t>
            </w:r>
          </w:p>
        </w:tc>
        <w:tc>
          <w:tcPr>
            <w:tcW w:w="2206" w:type="dxa"/>
            <w:shd w:val="clear" w:color="auto" w:fill="auto"/>
          </w:tcPr>
          <w:p w14:paraId="76A38EB4" w14:textId="77777777" w:rsidR="00C35232" w:rsidRPr="00EA721E" w:rsidRDefault="00DF1D78">
            <w:r w:rsidRPr="00EA721E">
              <w:t xml:space="preserve">Are registers up to date for council-owned burial grounds </w:t>
            </w:r>
            <w:r w:rsidR="00862B9C" w:rsidRPr="00EA721E">
              <w:t xml:space="preserve">(if any) </w:t>
            </w:r>
            <w:r w:rsidRPr="00EA721E">
              <w:t>and purchase of Exclusive Rights of Burials certificate completed?</w:t>
            </w:r>
          </w:p>
        </w:tc>
        <w:tc>
          <w:tcPr>
            <w:tcW w:w="1595" w:type="dxa"/>
            <w:shd w:val="clear" w:color="auto" w:fill="auto"/>
          </w:tcPr>
          <w:p w14:paraId="7BA6864C" w14:textId="4C2491E8" w:rsidR="00C35232" w:rsidRPr="00EA721E" w:rsidRDefault="00275A30">
            <w:pPr>
              <w:snapToGrid w:val="0"/>
              <w:rPr>
                <w:lang w:val="en-GB"/>
              </w:rPr>
            </w:pPr>
            <w:r w:rsidRPr="00EA721E">
              <w:rPr>
                <w:lang w:val="en-GB"/>
              </w:rPr>
              <w:t>Y</w:t>
            </w:r>
          </w:p>
        </w:tc>
        <w:tc>
          <w:tcPr>
            <w:tcW w:w="5605" w:type="dxa"/>
            <w:shd w:val="clear" w:color="auto" w:fill="auto"/>
          </w:tcPr>
          <w:p w14:paraId="3E7B1C01" w14:textId="77777777" w:rsidR="00413B66" w:rsidRPr="00EA721E" w:rsidRDefault="00413B66" w:rsidP="00080F36">
            <w:pPr>
              <w:snapToGrid w:val="0"/>
              <w:rPr>
                <w:lang w:val="en-GB"/>
              </w:rPr>
            </w:pPr>
          </w:p>
          <w:p w14:paraId="13EE18B9" w14:textId="77777777" w:rsidR="00413B66" w:rsidRPr="00EA721E" w:rsidRDefault="00413B66" w:rsidP="00080F36">
            <w:pPr>
              <w:snapToGrid w:val="0"/>
              <w:rPr>
                <w:lang w:val="en-GB"/>
              </w:rPr>
            </w:pPr>
          </w:p>
          <w:p w14:paraId="30373A30" w14:textId="77777777" w:rsidR="00413B66" w:rsidRPr="00EA721E" w:rsidRDefault="00413B66" w:rsidP="00080F36">
            <w:pPr>
              <w:snapToGrid w:val="0"/>
              <w:rPr>
                <w:lang w:val="en-GB"/>
              </w:rPr>
            </w:pPr>
          </w:p>
          <w:p w14:paraId="51C01A21" w14:textId="77777777" w:rsidR="00413B66" w:rsidRPr="00EA721E" w:rsidRDefault="00413B66" w:rsidP="00080F36">
            <w:pPr>
              <w:snapToGrid w:val="0"/>
              <w:rPr>
                <w:lang w:val="en-GB"/>
              </w:rPr>
            </w:pPr>
          </w:p>
          <w:p w14:paraId="51B743E5" w14:textId="77777777" w:rsidR="00413B66" w:rsidRPr="00EA721E" w:rsidRDefault="00413B66" w:rsidP="00080F36">
            <w:pPr>
              <w:snapToGrid w:val="0"/>
              <w:rPr>
                <w:lang w:val="en-GB"/>
              </w:rPr>
            </w:pPr>
          </w:p>
          <w:p w14:paraId="7EB49535" w14:textId="77777777" w:rsidR="00413B66" w:rsidRPr="00EA721E" w:rsidRDefault="00413B66" w:rsidP="00080F36">
            <w:pPr>
              <w:snapToGrid w:val="0"/>
              <w:rPr>
                <w:lang w:val="en-GB"/>
              </w:rPr>
            </w:pPr>
          </w:p>
          <w:p w14:paraId="70CD1D78" w14:textId="77777777" w:rsidR="00413B66" w:rsidRPr="00EA721E" w:rsidRDefault="00413B66" w:rsidP="00080F36">
            <w:pPr>
              <w:snapToGrid w:val="0"/>
              <w:rPr>
                <w:lang w:val="en-GB"/>
              </w:rPr>
            </w:pPr>
          </w:p>
          <w:p w14:paraId="07F07152" w14:textId="77777777" w:rsidR="00C32CF7" w:rsidRPr="00EA721E" w:rsidRDefault="002D0F6C" w:rsidP="00080F36">
            <w:pPr>
              <w:snapToGrid w:val="0"/>
              <w:rPr>
                <w:lang w:val="en-GB"/>
              </w:rPr>
            </w:pPr>
            <w:r w:rsidRPr="00EA721E">
              <w:rPr>
                <w:lang w:val="en-GB"/>
              </w:rPr>
              <w:t>Annual Governance Statement Assertion 3</w:t>
            </w:r>
          </w:p>
        </w:tc>
        <w:tc>
          <w:tcPr>
            <w:tcW w:w="5100" w:type="dxa"/>
            <w:shd w:val="clear" w:color="auto" w:fill="auto"/>
          </w:tcPr>
          <w:p w14:paraId="3AB4923E" w14:textId="77777777" w:rsidR="00080F36" w:rsidRPr="00EA721E" w:rsidRDefault="00080F36" w:rsidP="00F54B34">
            <w:pPr>
              <w:rPr>
                <w:lang w:val="en-GB"/>
              </w:rPr>
            </w:pPr>
          </w:p>
          <w:p w14:paraId="503A80CD" w14:textId="77777777" w:rsidR="00057AEE" w:rsidRPr="00EA721E" w:rsidRDefault="00057AEE" w:rsidP="00057AEE">
            <w:pPr>
              <w:ind w:firstLine="720"/>
              <w:rPr>
                <w:lang w:val="en-GB"/>
              </w:rPr>
            </w:pPr>
            <w:r w:rsidRPr="00EA721E">
              <w:rPr>
                <w:lang w:val="en-GB"/>
              </w:rPr>
              <w:t>Viewed Ethel Larner 27/11/.22</w:t>
            </w:r>
          </w:p>
          <w:p w14:paraId="238DF021" w14:textId="36E72AD4" w:rsidR="00057AEE" w:rsidRPr="00EA721E" w:rsidRDefault="00057AEE" w:rsidP="00057AEE">
            <w:pPr>
              <w:ind w:firstLine="720"/>
              <w:rPr>
                <w:lang w:val="en-GB"/>
              </w:rPr>
            </w:pPr>
            <w:r w:rsidRPr="00EA721E">
              <w:rPr>
                <w:lang w:val="en-GB"/>
              </w:rPr>
              <w:t xml:space="preserve">Molly </w:t>
            </w:r>
            <w:r w:rsidR="00260D3B" w:rsidRPr="00EA721E">
              <w:rPr>
                <w:lang w:val="en-GB"/>
              </w:rPr>
              <w:t>Hitchman 22/02/23</w:t>
            </w:r>
          </w:p>
          <w:p w14:paraId="2E37F97B" w14:textId="0682F0A3" w:rsidR="00057AEE" w:rsidRPr="00EA721E" w:rsidRDefault="00057AEE" w:rsidP="00057AEE">
            <w:pPr>
              <w:ind w:firstLine="720"/>
              <w:rPr>
                <w:lang w:val="en-GB"/>
              </w:rPr>
            </w:pPr>
          </w:p>
        </w:tc>
      </w:tr>
      <w:tr w:rsidR="00F00CDB" w14:paraId="47FCB235" w14:textId="77777777" w:rsidTr="00AA094E">
        <w:tc>
          <w:tcPr>
            <w:tcW w:w="794" w:type="dxa"/>
            <w:shd w:val="clear" w:color="auto" w:fill="auto"/>
          </w:tcPr>
          <w:p w14:paraId="7E8828C1" w14:textId="77777777" w:rsidR="00F00CDB" w:rsidRDefault="00F00CDB" w:rsidP="009D51C9"/>
        </w:tc>
        <w:tc>
          <w:tcPr>
            <w:tcW w:w="2206" w:type="dxa"/>
            <w:shd w:val="clear" w:color="auto" w:fill="auto"/>
          </w:tcPr>
          <w:p w14:paraId="48906182" w14:textId="77777777" w:rsidR="00F00CDB" w:rsidRPr="009D51C9" w:rsidRDefault="00F00CDB">
            <w:pPr>
              <w:rPr>
                <w:color w:val="FF0000"/>
              </w:rPr>
            </w:pPr>
          </w:p>
        </w:tc>
        <w:tc>
          <w:tcPr>
            <w:tcW w:w="1595" w:type="dxa"/>
            <w:shd w:val="clear" w:color="auto" w:fill="auto"/>
          </w:tcPr>
          <w:p w14:paraId="65F9998E" w14:textId="77777777" w:rsidR="00F00CDB" w:rsidRDefault="00F00CDB">
            <w:pPr>
              <w:snapToGrid w:val="0"/>
              <w:rPr>
                <w:lang w:val="en-GB"/>
              </w:rPr>
            </w:pPr>
          </w:p>
        </w:tc>
        <w:tc>
          <w:tcPr>
            <w:tcW w:w="5605" w:type="dxa"/>
            <w:shd w:val="clear" w:color="auto" w:fill="auto"/>
          </w:tcPr>
          <w:p w14:paraId="3384DAEB" w14:textId="77777777" w:rsidR="00F00CDB" w:rsidRDefault="00F00CDB">
            <w:pPr>
              <w:snapToGrid w:val="0"/>
              <w:rPr>
                <w:lang w:val="en-GB"/>
              </w:rPr>
            </w:pPr>
          </w:p>
        </w:tc>
        <w:tc>
          <w:tcPr>
            <w:tcW w:w="5100" w:type="dxa"/>
            <w:shd w:val="clear" w:color="auto" w:fill="auto"/>
          </w:tcPr>
          <w:p w14:paraId="0ACF264B" w14:textId="77777777" w:rsidR="00F00CDB" w:rsidRDefault="00F00CDB">
            <w:pPr>
              <w:snapToGrid w:val="0"/>
              <w:rPr>
                <w:lang w:val="en-GB"/>
              </w:rPr>
            </w:pPr>
          </w:p>
        </w:tc>
      </w:tr>
    </w:tbl>
    <w:p w14:paraId="444D867A" w14:textId="77777777" w:rsidR="00332BB3" w:rsidRDefault="00332BB3">
      <w:pPr>
        <w:pStyle w:val="BodyText"/>
      </w:pPr>
    </w:p>
    <w:p w14:paraId="6D2CCD62" w14:textId="77777777" w:rsidR="00C35232" w:rsidRPr="00694FD1" w:rsidRDefault="00952568" w:rsidP="00D17983">
      <w:pPr>
        <w:pStyle w:val="Heading3"/>
        <w:rPr>
          <w:lang w:val="en-GB"/>
        </w:rPr>
      </w:pPr>
      <w:r>
        <w:t>8</w:t>
      </w:r>
      <w:r w:rsidR="00C35232">
        <w:t>. Procedures</w:t>
      </w:r>
      <w:r w:rsidR="00FB00CD">
        <w:t xml:space="preserve"> </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82"/>
        <w:gridCol w:w="2263"/>
        <w:gridCol w:w="1596"/>
        <w:gridCol w:w="5604"/>
        <w:gridCol w:w="5100"/>
      </w:tblGrid>
      <w:tr w:rsidR="00C35232" w:rsidRPr="00C32CF7" w14:paraId="4F8F0E1B" w14:textId="77777777" w:rsidTr="002E367F">
        <w:tc>
          <w:tcPr>
            <w:tcW w:w="682" w:type="dxa"/>
            <w:shd w:val="clear" w:color="auto" w:fill="auto"/>
          </w:tcPr>
          <w:p w14:paraId="6AD02B59" w14:textId="77777777" w:rsidR="00C35232" w:rsidRPr="00F9674F" w:rsidRDefault="00C35232">
            <w:pPr>
              <w:jc w:val="center"/>
            </w:pPr>
            <w:r w:rsidRPr="00F9674F">
              <w:rPr>
                <w:b/>
                <w:bCs/>
                <w:lang w:val="en-GB"/>
              </w:rPr>
              <w:t>Ref</w:t>
            </w:r>
          </w:p>
        </w:tc>
        <w:tc>
          <w:tcPr>
            <w:tcW w:w="2263" w:type="dxa"/>
            <w:shd w:val="clear" w:color="auto" w:fill="auto"/>
          </w:tcPr>
          <w:p w14:paraId="4F1BF42F" w14:textId="77777777" w:rsidR="00C35232" w:rsidRPr="00F9674F" w:rsidRDefault="00C35232">
            <w:pPr>
              <w:jc w:val="center"/>
            </w:pPr>
            <w:r w:rsidRPr="00F9674F">
              <w:rPr>
                <w:b/>
                <w:bCs/>
                <w:lang w:val="en-GB"/>
              </w:rPr>
              <w:t>Test</w:t>
            </w:r>
          </w:p>
        </w:tc>
        <w:tc>
          <w:tcPr>
            <w:tcW w:w="1596" w:type="dxa"/>
            <w:shd w:val="clear" w:color="auto" w:fill="auto"/>
          </w:tcPr>
          <w:p w14:paraId="7E739CD7" w14:textId="77777777" w:rsidR="00C35232" w:rsidRPr="00F9674F" w:rsidRDefault="00C35232">
            <w:pPr>
              <w:jc w:val="center"/>
            </w:pPr>
            <w:r w:rsidRPr="00F9674F">
              <w:rPr>
                <w:b/>
                <w:bCs/>
                <w:lang w:val="en-GB"/>
              </w:rPr>
              <w:t>Meets reqmts? Yes, No or N/A</w:t>
            </w:r>
          </w:p>
        </w:tc>
        <w:tc>
          <w:tcPr>
            <w:tcW w:w="5604" w:type="dxa"/>
            <w:shd w:val="clear" w:color="auto" w:fill="auto"/>
          </w:tcPr>
          <w:p w14:paraId="3454E848" w14:textId="77777777" w:rsidR="00C35232" w:rsidRPr="00F9674F" w:rsidRDefault="00C35232">
            <w:pPr>
              <w:jc w:val="center"/>
            </w:pPr>
            <w:r w:rsidRPr="00F9674F">
              <w:rPr>
                <w:b/>
                <w:bCs/>
                <w:lang w:val="en-GB"/>
              </w:rPr>
              <w:t>Internal Auditor’s comments</w:t>
            </w:r>
          </w:p>
        </w:tc>
        <w:tc>
          <w:tcPr>
            <w:tcW w:w="5100" w:type="dxa"/>
            <w:shd w:val="clear" w:color="auto" w:fill="auto"/>
          </w:tcPr>
          <w:p w14:paraId="385FD585" w14:textId="77777777" w:rsidR="00C35232" w:rsidRPr="00F9674F" w:rsidRDefault="00DF2EB9">
            <w:pPr>
              <w:jc w:val="center"/>
            </w:pPr>
            <w:r>
              <w:rPr>
                <w:b/>
                <w:bCs/>
                <w:lang w:val="en-GB"/>
              </w:rPr>
              <w:t>Evidence</w:t>
            </w:r>
          </w:p>
        </w:tc>
      </w:tr>
      <w:tr w:rsidR="00C35232" w:rsidRPr="00C32CF7" w14:paraId="2B8F2053" w14:textId="77777777" w:rsidTr="002E367F">
        <w:tc>
          <w:tcPr>
            <w:tcW w:w="682" w:type="dxa"/>
            <w:shd w:val="clear" w:color="auto" w:fill="auto"/>
          </w:tcPr>
          <w:p w14:paraId="3E1D03E4" w14:textId="77777777" w:rsidR="00C35232" w:rsidRPr="00F9674F" w:rsidRDefault="00952568">
            <w:pPr>
              <w:jc w:val="center"/>
            </w:pPr>
            <w:r>
              <w:rPr>
                <w:lang w:val="en-GB"/>
              </w:rPr>
              <w:lastRenderedPageBreak/>
              <w:t>8</w:t>
            </w:r>
            <w:r w:rsidR="00C35232" w:rsidRPr="00F9674F">
              <w:rPr>
                <w:lang w:val="en-GB"/>
              </w:rPr>
              <w:t>.1</w:t>
            </w:r>
          </w:p>
        </w:tc>
        <w:tc>
          <w:tcPr>
            <w:tcW w:w="2263" w:type="dxa"/>
            <w:shd w:val="clear" w:color="auto" w:fill="auto"/>
          </w:tcPr>
          <w:p w14:paraId="7A2B12BF" w14:textId="77777777" w:rsidR="00497930" w:rsidRPr="00367187" w:rsidRDefault="00C35232">
            <w:pPr>
              <w:rPr>
                <w:lang w:val="en-GB"/>
              </w:rPr>
            </w:pPr>
            <w:r w:rsidRPr="00367187">
              <w:rPr>
                <w:lang w:val="en-GB"/>
              </w:rPr>
              <w:t>Minutes</w:t>
            </w:r>
            <w:r w:rsidR="00497930" w:rsidRPr="00367187">
              <w:rPr>
                <w:lang w:val="en-GB"/>
              </w:rPr>
              <w:t>:</w:t>
            </w:r>
          </w:p>
          <w:p w14:paraId="617B302E" w14:textId="77777777" w:rsidR="00C35232" w:rsidRPr="00367187" w:rsidRDefault="00497930">
            <w:pPr>
              <w:rPr>
                <w:lang w:val="en-GB"/>
              </w:rPr>
            </w:pPr>
            <w:r w:rsidRPr="00367187">
              <w:rPr>
                <w:lang w:val="en-GB"/>
              </w:rPr>
              <w:t xml:space="preserve">a) </w:t>
            </w:r>
            <w:r w:rsidR="00C35232" w:rsidRPr="00367187">
              <w:rPr>
                <w:lang w:val="en-GB"/>
              </w:rPr>
              <w:t>DPIs or other interests recorded?</w:t>
            </w:r>
          </w:p>
          <w:p w14:paraId="4DF44C39" w14:textId="77777777" w:rsidR="00497930" w:rsidRPr="00367187" w:rsidRDefault="00497930">
            <w:pPr>
              <w:rPr>
                <w:lang w:val="en-GB"/>
              </w:rPr>
            </w:pPr>
            <w:r w:rsidRPr="00367187">
              <w:rPr>
                <w:lang w:val="en-GB"/>
              </w:rPr>
              <w:t>b) published on website in draft form within one month (mandatory for councillors with a turnover of less than £25,000)?</w:t>
            </w:r>
          </w:p>
          <w:p w14:paraId="301CF5AF" w14:textId="77777777" w:rsidR="00497930" w:rsidRPr="00CF5946" w:rsidRDefault="00497930">
            <w:pPr>
              <w:rPr>
                <w:color w:val="00B0F0"/>
                <w:sz w:val="20"/>
                <w:szCs w:val="20"/>
                <w:lang w:val="en-GB"/>
              </w:rPr>
            </w:pPr>
            <w:r w:rsidRPr="00CF5946">
              <w:rPr>
                <w:color w:val="00B0F0"/>
                <w:sz w:val="20"/>
                <w:szCs w:val="20"/>
                <w:lang w:val="en-GB"/>
              </w:rPr>
              <w:t>(Objective L)</w:t>
            </w:r>
          </w:p>
          <w:p w14:paraId="6209FF48" w14:textId="77777777" w:rsidR="00497930" w:rsidRPr="00367187" w:rsidRDefault="00497930">
            <w:r w:rsidRPr="00367187">
              <w:rPr>
                <w:lang w:val="en-GB"/>
              </w:rPr>
              <w:t>c) initialled on each page and final page signed?</w:t>
            </w:r>
          </w:p>
        </w:tc>
        <w:tc>
          <w:tcPr>
            <w:tcW w:w="1596" w:type="dxa"/>
            <w:shd w:val="clear" w:color="auto" w:fill="auto"/>
          </w:tcPr>
          <w:p w14:paraId="6EDB9ADE" w14:textId="77777777" w:rsidR="00C35232" w:rsidRDefault="009E7973">
            <w:pPr>
              <w:snapToGrid w:val="0"/>
            </w:pPr>
            <w:r w:rsidRPr="009E7973">
              <w:t>Y</w:t>
            </w:r>
          </w:p>
          <w:p w14:paraId="684970ED" w14:textId="77777777" w:rsidR="009E7973" w:rsidRDefault="009E7973">
            <w:pPr>
              <w:snapToGrid w:val="0"/>
            </w:pPr>
          </w:p>
          <w:p w14:paraId="5567A526" w14:textId="77777777" w:rsidR="009E7973" w:rsidRDefault="009E7973">
            <w:pPr>
              <w:snapToGrid w:val="0"/>
            </w:pPr>
          </w:p>
          <w:p w14:paraId="0DB8E0DD" w14:textId="77777777" w:rsidR="009E7973" w:rsidRDefault="009E7973">
            <w:pPr>
              <w:snapToGrid w:val="0"/>
            </w:pPr>
            <w:r>
              <w:t>Y</w:t>
            </w:r>
          </w:p>
          <w:p w14:paraId="2A8DE0D3" w14:textId="77777777" w:rsidR="00EA721E" w:rsidRDefault="00EA721E">
            <w:pPr>
              <w:snapToGrid w:val="0"/>
            </w:pPr>
          </w:p>
          <w:p w14:paraId="5A43FDCF" w14:textId="77777777" w:rsidR="00EA721E" w:rsidRDefault="00EA721E">
            <w:pPr>
              <w:snapToGrid w:val="0"/>
            </w:pPr>
          </w:p>
          <w:p w14:paraId="52A76944" w14:textId="77777777" w:rsidR="00EA721E" w:rsidRDefault="00EA721E">
            <w:pPr>
              <w:snapToGrid w:val="0"/>
            </w:pPr>
          </w:p>
          <w:p w14:paraId="36CF8CAE" w14:textId="77777777" w:rsidR="00EA721E" w:rsidRDefault="00EA721E">
            <w:pPr>
              <w:snapToGrid w:val="0"/>
            </w:pPr>
          </w:p>
          <w:p w14:paraId="76EB46CE" w14:textId="77777777" w:rsidR="00EA721E" w:rsidRDefault="00EA721E">
            <w:pPr>
              <w:snapToGrid w:val="0"/>
            </w:pPr>
          </w:p>
          <w:p w14:paraId="479494FC" w14:textId="77777777" w:rsidR="00EA721E" w:rsidRDefault="00EA721E">
            <w:pPr>
              <w:snapToGrid w:val="0"/>
            </w:pPr>
          </w:p>
          <w:p w14:paraId="5099460F" w14:textId="77777777" w:rsidR="00EA721E" w:rsidRDefault="00EA721E">
            <w:pPr>
              <w:snapToGrid w:val="0"/>
            </w:pPr>
          </w:p>
          <w:p w14:paraId="594A084D" w14:textId="77777777" w:rsidR="00EA721E" w:rsidRDefault="00EA721E">
            <w:pPr>
              <w:snapToGrid w:val="0"/>
            </w:pPr>
          </w:p>
          <w:p w14:paraId="34935CA7" w14:textId="082D6478" w:rsidR="00EA721E" w:rsidRPr="00C32CF7" w:rsidRDefault="00EA721E">
            <w:pPr>
              <w:snapToGrid w:val="0"/>
              <w:rPr>
                <w:highlight w:val="red"/>
              </w:rPr>
            </w:pPr>
            <w:r>
              <w:t>Y</w:t>
            </w:r>
          </w:p>
        </w:tc>
        <w:tc>
          <w:tcPr>
            <w:tcW w:w="5604" w:type="dxa"/>
            <w:shd w:val="clear" w:color="auto" w:fill="auto"/>
          </w:tcPr>
          <w:p w14:paraId="145630F0" w14:textId="77777777" w:rsidR="00413B66" w:rsidRDefault="00413B66">
            <w:pPr>
              <w:snapToGrid w:val="0"/>
              <w:rPr>
                <w:color w:val="000000"/>
                <w:lang w:val="en-GB"/>
              </w:rPr>
            </w:pPr>
          </w:p>
          <w:p w14:paraId="49A0187D" w14:textId="77777777" w:rsidR="00413B66" w:rsidRDefault="00413B66">
            <w:pPr>
              <w:snapToGrid w:val="0"/>
              <w:rPr>
                <w:color w:val="000000"/>
                <w:lang w:val="en-GB"/>
              </w:rPr>
            </w:pPr>
          </w:p>
          <w:p w14:paraId="1DD8612F" w14:textId="77777777" w:rsidR="00413B66" w:rsidRDefault="00413B66">
            <w:pPr>
              <w:snapToGrid w:val="0"/>
              <w:rPr>
                <w:color w:val="000000"/>
                <w:lang w:val="en-GB"/>
              </w:rPr>
            </w:pPr>
          </w:p>
          <w:p w14:paraId="1114FF86" w14:textId="77777777" w:rsidR="00413B66" w:rsidRDefault="00413B66">
            <w:pPr>
              <w:snapToGrid w:val="0"/>
              <w:rPr>
                <w:color w:val="000000"/>
                <w:lang w:val="en-GB"/>
              </w:rPr>
            </w:pPr>
          </w:p>
          <w:p w14:paraId="6D9B7B0A" w14:textId="77777777" w:rsidR="00413B66" w:rsidRDefault="00413B66">
            <w:pPr>
              <w:snapToGrid w:val="0"/>
              <w:rPr>
                <w:color w:val="000000"/>
                <w:lang w:val="en-GB"/>
              </w:rPr>
            </w:pPr>
          </w:p>
          <w:p w14:paraId="00CC13CA" w14:textId="77777777" w:rsidR="00413B66" w:rsidRDefault="00413B66">
            <w:pPr>
              <w:snapToGrid w:val="0"/>
              <w:rPr>
                <w:color w:val="000000"/>
                <w:lang w:val="en-GB"/>
              </w:rPr>
            </w:pPr>
          </w:p>
          <w:p w14:paraId="301FE840" w14:textId="77777777" w:rsidR="00413B66" w:rsidRDefault="00413B66">
            <w:pPr>
              <w:snapToGrid w:val="0"/>
              <w:rPr>
                <w:color w:val="000000"/>
                <w:lang w:val="en-GB"/>
              </w:rPr>
            </w:pPr>
          </w:p>
          <w:p w14:paraId="531DBE1C" w14:textId="77777777" w:rsidR="00413B66" w:rsidRDefault="00413B66">
            <w:pPr>
              <w:snapToGrid w:val="0"/>
              <w:rPr>
                <w:color w:val="000000"/>
                <w:lang w:val="en-GB"/>
              </w:rPr>
            </w:pPr>
          </w:p>
          <w:p w14:paraId="37131BDD" w14:textId="77777777" w:rsidR="00413B66" w:rsidRDefault="00413B66">
            <w:pPr>
              <w:snapToGrid w:val="0"/>
              <w:rPr>
                <w:color w:val="000000"/>
                <w:lang w:val="en-GB"/>
              </w:rPr>
            </w:pPr>
          </w:p>
          <w:p w14:paraId="7320CDCA" w14:textId="77777777" w:rsidR="00413B66" w:rsidRDefault="00413B66">
            <w:pPr>
              <w:snapToGrid w:val="0"/>
              <w:rPr>
                <w:color w:val="000000"/>
                <w:lang w:val="en-GB"/>
              </w:rPr>
            </w:pPr>
          </w:p>
          <w:p w14:paraId="4C83BCC9" w14:textId="77777777" w:rsidR="00413B66" w:rsidRDefault="00413B66">
            <w:pPr>
              <w:snapToGrid w:val="0"/>
              <w:rPr>
                <w:color w:val="000000"/>
                <w:lang w:val="en-GB"/>
              </w:rPr>
            </w:pPr>
          </w:p>
          <w:p w14:paraId="74EE5557" w14:textId="77777777" w:rsidR="00413B66" w:rsidRDefault="00413B66">
            <w:pPr>
              <w:snapToGrid w:val="0"/>
              <w:rPr>
                <w:color w:val="000000"/>
                <w:lang w:val="en-GB"/>
              </w:rPr>
            </w:pPr>
          </w:p>
          <w:p w14:paraId="764CE124" w14:textId="77777777" w:rsidR="00C35232" w:rsidRPr="00C32CF7" w:rsidRDefault="002D0F6C">
            <w:pPr>
              <w:snapToGrid w:val="0"/>
              <w:rPr>
                <w:highlight w:val="red"/>
              </w:rPr>
            </w:pPr>
            <w:r w:rsidRPr="00367187">
              <w:rPr>
                <w:color w:val="000000"/>
                <w:lang w:val="en-GB"/>
              </w:rPr>
              <w:t xml:space="preserve">Annual Governance Statement Assertion </w:t>
            </w:r>
            <w:r>
              <w:rPr>
                <w:color w:val="000000"/>
                <w:lang w:val="en-GB"/>
              </w:rPr>
              <w:t>3</w:t>
            </w:r>
          </w:p>
        </w:tc>
        <w:tc>
          <w:tcPr>
            <w:tcW w:w="5100" w:type="dxa"/>
            <w:shd w:val="clear" w:color="auto" w:fill="auto"/>
          </w:tcPr>
          <w:p w14:paraId="75C3E9CF" w14:textId="77777777" w:rsidR="00C35232" w:rsidRPr="009E7973" w:rsidRDefault="009E7973">
            <w:pPr>
              <w:snapToGrid w:val="0"/>
            </w:pPr>
            <w:r w:rsidRPr="009E7973">
              <w:t>Agenda item</w:t>
            </w:r>
          </w:p>
          <w:p w14:paraId="73B7AE3D" w14:textId="77777777" w:rsidR="009E7973" w:rsidRPr="009E7973" w:rsidRDefault="009E7973">
            <w:pPr>
              <w:snapToGrid w:val="0"/>
            </w:pPr>
          </w:p>
          <w:p w14:paraId="021A8B55" w14:textId="77777777" w:rsidR="009E7973" w:rsidRPr="009E7973" w:rsidRDefault="009E7973">
            <w:pPr>
              <w:snapToGrid w:val="0"/>
            </w:pPr>
          </w:p>
          <w:p w14:paraId="7E6609B3" w14:textId="261E6B77" w:rsidR="009E7973" w:rsidRPr="00C32CF7" w:rsidRDefault="009E7973">
            <w:pPr>
              <w:snapToGrid w:val="0"/>
              <w:rPr>
                <w:highlight w:val="red"/>
              </w:rPr>
            </w:pPr>
            <w:r w:rsidRPr="009E7973">
              <w:t>Link to the Cotswold website</w:t>
            </w:r>
          </w:p>
        </w:tc>
      </w:tr>
      <w:tr w:rsidR="00C35232" w:rsidRPr="00C32CF7" w14:paraId="52FEBCF3" w14:textId="77777777" w:rsidTr="002E367F">
        <w:tc>
          <w:tcPr>
            <w:tcW w:w="682" w:type="dxa"/>
            <w:shd w:val="clear" w:color="auto" w:fill="auto"/>
          </w:tcPr>
          <w:p w14:paraId="2CD7D337" w14:textId="77777777" w:rsidR="00C35232" w:rsidRPr="00F9674F" w:rsidRDefault="00952568">
            <w:pPr>
              <w:jc w:val="center"/>
            </w:pPr>
            <w:r>
              <w:rPr>
                <w:lang w:val="en-GB"/>
              </w:rPr>
              <w:t>8.2</w:t>
            </w:r>
          </w:p>
        </w:tc>
        <w:tc>
          <w:tcPr>
            <w:tcW w:w="2263" w:type="dxa"/>
            <w:shd w:val="clear" w:color="auto" w:fill="auto"/>
          </w:tcPr>
          <w:p w14:paraId="6ECEAE42" w14:textId="77777777" w:rsidR="001B36E6" w:rsidRPr="00367187" w:rsidRDefault="00C35232">
            <w:pPr>
              <w:rPr>
                <w:lang w:val="en-GB"/>
              </w:rPr>
            </w:pPr>
            <w:r w:rsidRPr="00367187">
              <w:rPr>
                <w:lang w:val="en-GB"/>
              </w:rPr>
              <w:t xml:space="preserve">List of members’ </w:t>
            </w:r>
          </w:p>
          <w:p w14:paraId="0A000C8C" w14:textId="77777777" w:rsidR="001B36E6" w:rsidRPr="00367187" w:rsidRDefault="001B36E6">
            <w:pPr>
              <w:rPr>
                <w:lang w:val="en-GB"/>
              </w:rPr>
            </w:pPr>
            <w:r w:rsidRPr="00367187">
              <w:rPr>
                <w:lang w:val="en-GB"/>
              </w:rPr>
              <w:t xml:space="preserve">a) responsibilities </w:t>
            </w:r>
          </w:p>
          <w:p w14:paraId="3EEDFFFF" w14:textId="77777777" w:rsidR="001B36E6" w:rsidRPr="00367187" w:rsidRDefault="001B36E6">
            <w:pPr>
              <w:rPr>
                <w:lang w:val="en-GB"/>
              </w:rPr>
            </w:pPr>
            <w:r w:rsidRPr="00CF5946">
              <w:rPr>
                <w:color w:val="00B0F0"/>
                <w:sz w:val="20"/>
                <w:szCs w:val="20"/>
                <w:lang w:val="en-GB"/>
              </w:rPr>
              <w:t>(Objective L)</w:t>
            </w:r>
            <w:r>
              <w:rPr>
                <w:color w:val="FF0000"/>
                <w:lang w:val="en-GB"/>
              </w:rPr>
              <w:t xml:space="preserve"> </w:t>
            </w:r>
            <w:r w:rsidRPr="00367187">
              <w:rPr>
                <w:lang w:val="en-GB"/>
              </w:rPr>
              <w:t>and</w:t>
            </w:r>
          </w:p>
          <w:p w14:paraId="4B82A8C3" w14:textId="77777777" w:rsidR="00C35232" w:rsidRPr="003165E4" w:rsidRDefault="001B36E6">
            <w:pPr>
              <w:rPr>
                <w:color w:val="FF0000"/>
              </w:rPr>
            </w:pPr>
            <w:r w:rsidRPr="00367187">
              <w:rPr>
                <w:lang w:val="en-GB"/>
              </w:rPr>
              <w:t xml:space="preserve">b) </w:t>
            </w:r>
            <w:r w:rsidR="00C35232" w:rsidRPr="00367187">
              <w:rPr>
                <w:lang w:val="en-GB"/>
              </w:rPr>
              <w:t>interests held</w:t>
            </w:r>
            <w:r w:rsidR="009D51C9" w:rsidRPr="00367187">
              <w:rPr>
                <w:lang w:val="en-GB"/>
              </w:rPr>
              <w:t xml:space="preserve"> and published on the website</w:t>
            </w:r>
            <w:r w:rsidR="00C35232" w:rsidRPr="00367187">
              <w:rPr>
                <w:lang w:val="en-GB"/>
              </w:rPr>
              <w:t>?</w:t>
            </w:r>
          </w:p>
        </w:tc>
        <w:tc>
          <w:tcPr>
            <w:tcW w:w="1596" w:type="dxa"/>
            <w:shd w:val="clear" w:color="auto" w:fill="auto"/>
          </w:tcPr>
          <w:p w14:paraId="6E91137C" w14:textId="45B58CA6" w:rsidR="00C35232" w:rsidRPr="00F54B34" w:rsidRDefault="00695157">
            <w:pPr>
              <w:snapToGrid w:val="0"/>
              <w:rPr>
                <w:highlight w:val="yellow"/>
                <w:lang w:val="en-GB"/>
              </w:rPr>
            </w:pPr>
            <w:r w:rsidRPr="00695157">
              <w:rPr>
                <w:lang w:val="en-GB"/>
              </w:rPr>
              <w:t>Y</w:t>
            </w:r>
          </w:p>
        </w:tc>
        <w:tc>
          <w:tcPr>
            <w:tcW w:w="5604" w:type="dxa"/>
            <w:shd w:val="clear" w:color="auto" w:fill="auto"/>
          </w:tcPr>
          <w:p w14:paraId="4EA5634C" w14:textId="77777777" w:rsidR="00413B66" w:rsidRDefault="00413B66">
            <w:pPr>
              <w:snapToGrid w:val="0"/>
              <w:rPr>
                <w:color w:val="000000"/>
                <w:lang w:val="en-GB"/>
              </w:rPr>
            </w:pPr>
          </w:p>
          <w:p w14:paraId="39DF4023" w14:textId="77777777" w:rsidR="00413B66" w:rsidRDefault="00413B66">
            <w:pPr>
              <w:snapToGrid w:val="0"/>
              <w:rPr>
                <w:color w:val="000000"/>
                <w:lang w:val="en-GB"/>
              </w:rPr>
            </w:pPr>
          </w:p>
          <w:p w14:paraId="44AC5D46" w14:textId="77777777" w:rsidR="00413B66" w:rsidRDefault="00413B66">
            <w:pPr>
              <w:snapToGrid w:val="0"/>
              <w:rPr>
                <w:color w:val="000000"/>
                <w:lang w:val="en-GB"/>
              </w:rPr>
            </w:pPr>
          </w:p>
          <w:p w14:paraId="2383291D" w14:textId="77777777" w:rsidR="00413B66" w:rsidRDefault="00413B66">
            <w:pPr>
              <w:snapToGrid w:val="0"/>
              <w:rPr>
                <w:color w:val="000000"/>
                <w:lang w:val="en-GB"/>
              </w:rPr>
            </w:pPr>
          </w:p>
          <w:p w14:paraId="79CCF979" w14:textId="77777777" w:rsidR="00C35232" w:rsidRPr="00C32CF7" w:rsidRDefault="00523EC8">
            <w:pPr>
              <w:snapToGrid w:val="0"/>
              <w:rPr>
                <w:highlight w:val="red"/>
                <w:lang w:val="en-GB"/>
              </w:rPr>
            </w:pPr>
            <w:r w:rsidRPr="00367187">
              <w:rPr>
                <w:color w:val="000000"/>
                <w:lang w:val="en-GB"/>
              </w:rPr>
              <w:t xml:space="preserve">Annual Governance Statement Assertion </w:t>
            </w:r>
            <w:r>
              <w:rPr>
                <w:color w:val="000000"/>
                <w:lang w:val="en-GB"/>
              </w:rPr>
              <w:t>3</w:t>
            </w:r>
          </w:p>
        </w:tc>
        <w:tc>
          <w:tcPr>
            <w:tcW w:w="5100" w:type="dxa"/>
            <w:shd w:val="clear" w:color="auto" w:fill="auto"/>
          </w:tcPr>
          <w:p w14:paraId="478BA326" w14:textId="18D26DD5" w:rsidR="00C35232" w:rsidRPr="00C32CF7" w:rsidRDefault="00695157">
            <w:pPr>
              <w:snapToGrid w:val="0"/>
              <w:rPr>
                <w:highlight w:val="red"/>
                <w:lang w:val="en-GB"/>
              </w:rPr>
            </w:pPr>
            <w:r w:rsidRPr="00695157">
              <w:rPr>
                <w:lang w:val="en-GB"/>
              </w:rPr>
              <w:t xml:space="preserve"> Committee details are on website</w:t>
            </w:r>
          </w:p>
        </w:tc>
      </w:tr>
      <w:tr w:rsidR="00C35232" w:rsidRPr="00C32CF7" w14:paraId="042B7754" w14:textId="77777777" w:rsidTr="002E367F">
        <w:tc>
          <w:tcPr>
            <w:tcW w:w="682" w:type="dxa"/>
            <w:shd w:val="clear" w:color="auto" w:fill="auto"/>
          </w:tcPr>
          <w:p w14:paraId="11A38F72" w14:textId="77777777" w:rsidR="00C35232" w:rsidRPr="00F9674F" w:rsidRDefault="00952568">
            <w:pPr>
              <w:jc w:val="center"/>
            </w:pPr>
            <w:r>
              <w:rPr>
                <w:lang w:val="en-GB"/>
              </w:rPr>
              <w:t>8.3</w:t>
            </w:r>
          </w:p>
        </w:tc>
        <w:tc>
          <w:tcPr>
            <w:tcW w:w="2263" w:type="dxa"/>
            <w:shd w:val="clear" w:color="auto" w:fill="auto"/>
          </w:tcPr>
          <w:p w14:paraId="4AC2C1BC" w14:textId="77777777" w:rsidR="00C35232" w:rsidRPr="00367187" w:rsidRDefault="00C35232">
            <w:pPr>
              <w:rPr>
                <w:lang w:val="en-GB"/>
              </w:rPr>
            </w:pPr>
            <w:r w:rsidRPr="00367187">
              <w:rPr>
                <w:lang w:val="en-GB"/>
              </w:rPr>
              <w:t xml:space="preserve">Agendas signed and displayed </w:t>
            </w:r>
            <w:r w:rsidR="001B36E6" w:rsidRPr="00367187">
              <w:rPr>
                <w:lang w:val="en-GB"/>
              </w:rPr>
              <w:t xml:space="preserve">on website/noticeboards </w:t>
            </w:r>
            <w:r w:rsidRPr="00367187">
              <w:rPr>
                <w:lang w:val="en-GB"/>
              </w:rPr>
              <w:t>3 clear days’ prior to meeting?</w:t>
            </w:r>
          </w:p>
          <w:p w14:paraId="2C8F216A" w14:textId="77777777" w:rsidR="001B36E6" w:rsidRPr="00CF5946" w:rsidRDefault="001B36E6">
            <w:pPr>
              <w:rPr>
                <w:color w:val="00B0F0"/>
                <w:sz w:val="20"/>
                <w:szCs w:val="20"/>
              </w:rPr>
            </w:pPr>
            <w:r w:rsidRPr="00CF5946">
              <w:rPr>
                <w:color w:val="00B0F0"/>
                <w:sz w:val="20"/>
                <w:szCs w:val="20"/>
                <w:lang w:val="en-GB"/>
              </w:rPr>
              <w:t>(Objective L)</w:t>
            </w:r>
          </w:p>
        </w:tc>
        <w:tc>
          <w:tcPr>
            <w:tcW w:w="1596" w:type="dxa"/>
            <w:shd w:val="clear" w:color="auto" w:fill="auto"/>
          </w:tcPr>
          <w:p w14:paraId="0A01AA5D" w14:textId="060B9A32" w:rsidR="00C35232" w:rsidRPr="00F9674F" w:rsidRDefault="00695157">
            <w:pPr>
              <w:snapToGrid w:val="0"/>
              <w:rPr>
                <w:lang w:val="en-GB"/>
              </w:rPr>
            </w:pPr>
            <w:r>
              <w:rPr>
                <w:lang w:val="en-GB"/>
              </w:rPr>
              <w:t>N</w:t>
            </w:r>
          </w:p>
        </w:tc>
        <w:tc>
          <w:tcPr>
            <w:tcW w:w="5604" w:type="dxa"/>
            <w:shd w:val="clear" w:color="auto" w:fill="auto"/>
          </w:tcPr>
          <w:p w14:paraId="7CF176DE" w14:textId="0DC10456" w:rsidR="00413B66" w:rsidRPr="00695157" w:rsidRDefault="006D2E35">
            <w:pPr>
              <w:snapToGrid w:val="0"/>
              <w:rPr>
                <w:color w:val="000000"/>
                <w:lang w:val="en-GB"/>
              </w:rPr>
            </w:pPr>
            <w:r>
              <w:rPr>
                <w:color w:val="000000"/>
                <w:lang w:val="en-GB"/>
              </w:rPr>
              <w:t>Recommend that the agendas are signed</w:t>
            </w:r>
          </w:p>
          <w:p w14:paraId="566A0E9E" w14:textId="77777777" w:rsidR="00413B66" w:rsidRPr="00695157" w:rsidRDefault="00413B66">
            <w:pPr>
              <w:snapToGrid w:val="0"/>
              <w:rPr>
                <w:color w:val="000000"/>
                <w:lang w:val="en-GB"/>
              </w:rPr>
            </w:pPr>
          </w:p>
          <w:p w14:paraId="3DBFB9DC" w14:textId="77777777" w:rsidR="00413B66" w:rsidRPr="00695157" w:rsidRDefault="00413B66">
            <w:pPr>
              <w:snapToGrid w:val="0"/>
              <w:rPr>
                <w:color w:val="000000"/>
                <w:lang w:val="en-GB"/>
              </w:rPr>
            </w:pPr>
          </w:p>
          <w:p w14:paraId="7F4A0D6D" w14:textId="77777777" w:rsidR="00413B66" w:rsidRPr="00695157" w:rsidRDefault="00413B66">
            <w:pPr>
              <w:snapToGrid w:val="0"/>
              <w:rPr>
                <w:color w:val="000000"/>
                <w:lang w:val="en-GB"/>
              </w:rPr>
            </w:pPr>
          </w:p>
          <w:p w14:paraId="56F20D00" w14:textId="77777777" w:rsidR="00C35232" w:rsidRPr="00695157" w:rsidRDefault="002D0F6C">
            <w:pPr>
              <w:snapToGrid w:val="0"/>
              <w:rPr>
                <w:lang w:val="en-GB"/>
              </w:rPr>
            </w:pPr>
            <w:r w:rsidRPr="00695157">
              <w:rPr>
                <w:color w:val="000000"/>
                <w:lang w:val="en-GB"/>
              </w:rPr>
              <w:t>Annual Governance Statement Assertion 3</w:t>
            </w:r>
          </w:p>
        </w:tc>
        <w:tc>
          <w:tcPr>
            <w:tcW w:w="5100" w:type="dxa"/>
            <w:shd w:val="clear" w:color="auto" w:fill="auto"/>
          </w:tcPr>
          <w:p w14:paraId="1EE9A353" w14:textId="0AC949C1" w:rsidR="00C35232" w:rsidRPr="00695157" w:rsidRDefault="00C059F5">
            <w:pPr>
              <w:snapToGrid w:val="0"/>
              <w:rPr>
                <w:lang w:val="en-GB"/>
              </w:rPr>
            </w:pPr>
            <w:r>
              <w:rPr>
                <w:lang w:val="en-GB"/>
              </w:rPr>
              <w:t xml:space="preserve">Viewed the </w:t>
            </w:r>
            <w:r w:rsidR="006D2E35">
              <w:rPr>
                <w:lang w:val="en-GB"/>
              </w:rPr>
              <w:t>M</w:t>
            </w:r>
            <w:r>
              <w:rPr>
                <w:lang w:val="en-GB"/>
              </w:rPr>
              <w:t>ay 18</w:t>
            </w:r>
            <w:r w:rsidRPr="00C059F5">
              <w:rPr>
                <w:vertAlign w:val="superscript"/>
                <w:lang w:val="en-GB"/>
              </w:rPr>
              <w:t>th</w:t>
            </w:r>
            <w:r>
              <w:rPr>
                <w:lang w:val="en-GB"/>
              </w:rPr>
              <w:t xml:space="preserve"> agenda . This is not signed or dated.</w:t>
            </w:r>
          </w:p>
        </w:tc>
      </w:tr>
      <w:tr w:rsidR="00C35232" w:rsidRPr="00C32CF7" w14:paraId="54F6D4F1" w14:textId="77777777" w:rsidTr="002E367F">
        <w:tc>
          <w:tcPr>
            <w:tcW w:w="682" w:type="dxa"/>
            <w:shd w:val="clear" w:color="auto" w:fill="auto"/>
          </w:tcPr>
          <w:p w14:paraId="128D92A2" w14:textId="77777777" w:rsidR="00C35232" w:rsidRPr="001D0542" w:rsidRDefault="00952568">
            <w:pPr>
              <w:jc w:val="center"/>
            </w:pPr>
            <w:r>
              <w:rPr>
                <w:lang w:val="en-GB"/>
              </w:rPr>
              <w:t>8.4</w:t>
            </w:r>
          </w:p>
        </w:tc>
        <w:tc>
          <w:tcPr>
            <w:tcW w:w="2263" w:type="dxa"/>
            <w:shd w:val="clear" w:color="auto" w:fill="auto"/>
          </w:tcPr>
          <w:p w14:paraId="5C3EFE68" w14:textId="77777777" w:rsidR="00C35232" w:rsidRPr="00694FD1" w:rsidRDefault="00C35232">
            <w:r w:rsidRPr="00694FD1">
              <w:rPr>
                <w:lang w:val="en-GB"/>
              </w:rPr>
              <w:t>Summons issued in proper format?</w:t>
            </w:r>
          </w:p>
        </w:tc>
        <w:tc>
          <w:tcPr>
            <w:tcW w:w="1596" w:type="dxa"/>
            <w:shd w:val="clear" w:color="auto" w:fill="auto"/>
          </w:tcPr>
          <w:p w14:paraId="77B2C667" w14:textId="3E91BA77" w:rsidR="00C35232" w:rsidRPr="00E22E6D" w:rsidRDefault="00E97356">
            <w:pPr>
              <w:snapToGrid w:val="0"/>
              <w:rPr>
                <w:lang w:val="en-GB"/>
              </w:rPr>
            </w:pPr>
            <w:r>
              <w:rPr>
                <w:lang w:val="en-GB"/>
              </w:rPr>
              <w:t>Y</w:t>
            </w:r>
          </w:p>
        </w:tc>
        <w:tc>
          <w:tcPr>
            <w:tcW w:w="5604" w:type="dxa"/>
            <w:shd w:val="clear" w:color="auto" w:fill="auto"/>
          </w:tcPr>
          <w:p w14:paraId="06969216" w14:textId="77777777" w:rsidR="00F4476B" w:rsidRDefault="00F4476B" w:rsidP="00F4476B">
            <w:pPr>
              <w:snapToGrid w:val="0"/>
              <w:rPr>
                <w:color w:val="000000"/>
                <w:lang w:val="en-GB"/>
              </w:rPr>
            </w:pPr>
            <w:r>
              <w:rPr>
                <w:color w:val="000000"/>
                <w:lang w:val="en-GB"/>
              </w:rPr>
              <w:t xml:space="preserve">2021/22 </w:t>
            </w:r>
            <w:r w:rsidRPr="00CB2955">
              <w:rPr>
                <w:b/>
                <w:bCs/>
                <w:color w:val="000000"/>
                <w:lang w:val="en-GB"/>
              </w:rPr>
              <w:t>Recommend</w:t>
            </w:r>
            <w:r>
              <w:rPr>
                <w:color w:val="000000"/>
                <w:lang w:val="en-GB"/>
              </w:rPr>
              <w:t xml:space="preserve"> against having </w:t>
            </w:r>
            <w:r w:rsidRPr="00CB2955">
              <w:rPr>
                <w:i/>
                <w:iCs/>
                <w:color w:val="000000"/>
                <w:lang w:val="en-GB"/>
              </w:rPr>
              <w:t>Any Other Business</w:t>
            </w:r>
            <w:r>
              <w:rPr>
                <w:color w:val="000000"/>
                <w:lang w:val="en-GB"/>
              </w:rPr>
              <w:t xml:space="preserve"> as an agenda item; the summons specifies</w:t>
            </w:r>
            <w:r w:rsidRPr="00CB2955">
              <w:rPr>
                <w:color w:val="000000"/>
                <w:lang w:val="en-GB"/>
              </w:rPr>
              <w:t xml:space="preserve"> the business proposed to be transacted at the meeting</w:t>
            </w:r>
            <w:r>
              <w:rPr>
                <w:color w:val="000000"/>
                <w:lang w:val="en-GB"/>
              </w:rPr>
              <w:t>.  AOB can lead council to act ultra-vires in error.  See Local Government Act 1972, schedule 12 Part 2, paragraph 10 (2)</w:t>
            </w:r>
          </w:p>
          <w:p w14:paraId="1204E6B4" w14:textId="77777777" w:rsidR="00F4476B" w:rsidRDefault="00F4476B" w:rsidP="00F4476B">
            <w:pPr>
              <w:snapToGrid w:val="0"/>
              <w:rPr>
                <w:color w:val="000000"/>
                <w:lang w:val="en-GB"/>
              </w:rPr>
            </w:pPr>
          </w:p>
          <w:p w14:paraId="7D2A5274" w14:textId="4000AE9E" w:rsidR="00F4476B" w:rsidRDefault="00F4476B" w:rsidP="00F4476B">
            <w:pPr>
              <w:snapToGrid w:val="0"/>
              <w:rPr>
                <w:color w:val="000000"/>
                <w:lang w:val="en-GB"/>
              </w:rPr>
            </w:pPr>
            <w:r>
              <w:rPr>
                <w:color w:val="000000"/>
                <w:lang w:val="en-GB"/>
              </w:rPr>
              <w:t xml:space="preserve"> Any other business is still included on the agenda.</w:t>
            </w:r>
          </w:p>
          <w:p w14:paraId="7352E223" w14:textId="24D4EAAB" w:rsidR="00F4476B" w:rsidRDefault="00F4476B" w:rsidP="00F4476B">
            <w:pPr>
              <w:snapToGrid w:val="0"/>
              <w:rPr>
                <w:color w:val="000000"/>
                <w:lang w:val="en-GB"/>
              </w:rPr>
            </w:pPr>
            <w:r>
              <w:rPr>
                <w:color w:val="000000"/>
                <w:lang w:val="en-GB"/>
              </w:rPr>
              <w:lastRenderedPageBreak/>
              <w:t>Recommend that this is reviewed.</w:t>
            </w:r>
          </w:p>
          <w:p w14:paraId="20724978" w14:textId="5BAA3509" w:rsidR="00413B66" w:rsidRDefault="00413B66">
            <w:pPr>
              <w:snapToGrid w:val="0"/>
              <w:rPr>
                <w:color w:val="000000"/>
                <w:lang w:val="en-GB"/>
              </w:rPr>
            </w:pPr>
          </w:p>
          <w:p w14:paraId="5B79315F" w14:textId="77777777" w:rsidR="00C35232" w:rsidRPr="00E22E6D" w:rsidRDefault="00523EC8">
            <w:pPr>
              <w:snapToGrid w:val="0"/>
              <w:rPr>
                <w:lang w:val="en-GB"/>
              </w:rPr>
            </w:pPr>
            <w:r w:rsidRPr="00367187">
              <w:rPr>
                <w:color w:val="000000"/>
                <w:lang w:val="en-GB"/>
              </w:rPr>
              <w:t xml:space="preserve">Annual Governance Statement Assertion </w:t>
            </w:r>
            <w:r>
              <w:rPr>
                <w:color w:val="000000"/>
                <w:lang w:val="en-GB"/>
              </w:rPr>
              <w:t>3</w:t>
            </w:r>
          </w:p>
        </w:tc>
        <w:tc>
          <w:tcPr>
            <w:tcW w:w="5100" w:type="dxa"/>
            <w:shd w:val="clear" w:color="auto" w:fill="auto"/>
          </w:tcPr>
          <w:p w14:paraId="4B15E062" w14:textId="77777777" w:rsidR="00C35232" w:rsidRDefault="00E97356">
            <w:pPr>
              <w:snapToGrid w:val="0"/>
              <w:rPr>
                <w:lang w:val="en-GB"/>
              </w:rPr>
            </w:pPr>
            <w:r>
              <w:rPr>
                <w:lang w:val="en-GB"/>
              </w:rPr>
              <w:lastRenderedPageBreak/>
              <w:t>Includes the summons viewed May 2023</w:t>
            </w:r>
          </w:p>
          <w:p w14:paraId="5367ECDE" w14:textId="458E241B" w:rsidR="00F4476B" w:rsidRPr="00E22E6D" w:rsidRDefault="00F4476B">
            <w:pPr>
              <w:snapToGrid w:val="0"/>
              <w:rPr>
                <w:lang w:val="en-GB"/>
              </w:rPr>
            </w:pPr>
            <w:r>
              <w:rPr>
                <w:lang w:val="en-GB"/>
              </w:rPr>
              <w:t>Viewed  January 2023</w:t>
            </w:r>
          </w:p>
        </w:tc>
      </w:tr>
    </w:tbl>
    <w:p w14:paraId="1C5408A8" w14:textId="77777777" w:rsidR="00EB2376" w:rsidRPr="00C32CF7" w:rsidRDefault="00EB2376">
      <w:pPr>
        <w:pStyle w:val="DefaultText"/>
        <w:rPr>
          <w:rFonts w:ascii="Arial" w:hAnsi="Arial" w:cs="Arial"/>
          <w:highlight w:val="red"/>
        </w:rPr>
      </w:pPr>
    </w:p>
    <w:p w14:paraId="5EDCC61C" w14:textId="3AF56AB0" w:rsidR="00C35232" w:rsidRDefault="00DD06EE">
      <w:r>
        <w:t xml:space="preserve"> New Clerk and Finance lead May 2022</w:t>
      </w:r>
    </w:p>
    <w:p w14:paraId="17DCC330" w14:textId="77777777" w:rsidR="00EC25A1" w:rsidRDefault="00EC25A1"/>
    <w:p w14:paraId="1CFD959E" w14:textId="56C6C3FF" w:rsidR="00EC25A1" w:rsidRPr="00737501" w:rsidRDefault="00EC25A1">
      <w:pPr>
        <w:rPr>
          <w:b/>
          <w:bCs/>
        </w:rPr>
      </w:pPr>
      <w:r>
        <w:t xml:space="preserve"> </w:t>
      </w:r>
      <w:r w:rsidRPr="00737501">
        <w:rPr>
          <w:b/>
          <w:bCs/>
        </w:rPr>
        <w:t>Review and Recommendations</w:t>
      </w:r>
    </w:p>
    <w:p w14:paraId="6E4E6246" w14:textId="77777777" w:rsidR="00EC25A1" w:rsidRPr="00737501" w:rsidRDefault="00EC25A1">
      <w:pPr>
        <w:rPr>
          <w:b/>
          <w:bCs/>
        </w:rPr>
      </w:pPr>
    </w:p>
    <w:p w14:paraId="0596A565" w14:textId="113F9017" w:rsidR="00EC25A1" w:rsidRDefault="00EC25A1">
      <w:r>
        <w:t xml:space="preserve">I note that there is a new Clerk and Councillor for Financial lead for 2021/22. The </w:t>
      </w:r>
      <w:r w:rsidR="00737501">
        <w:t xml:space="preserve">Clerk is </w:t>
      </w:r>
      <w:r w:rsidR="006E4E57">
        <w:t xml:space="preserve">not CILCA </w:t>
      </w:r>
      <w:r w:rsidR="00737501">
        <w:t>qualified and</w:t>
      </w:r>
      <w:r w:rsidR="006E4E57">
        <w:t xml:space="preserve"> is endeavoring to understand all the council legislation to ensure the council is compliant.</w:t>
      </w:r>
      <w:r w:rsidR="00F1389C">
        <w:t xml:space="preserve">  Recommend that the Clerk and council attend relevant training on Finance to ensure compliance.</w:t>
      </w:r>
    </w:p>
    <w:p w14:paraId="418052DB" w14:textId="77777777" w:rsidR="00F1389C" w:rsidRDefault="00F1389C"/>
    <w:p w14:paraId="21ECFEC2" w14:textId="5D936BA4" w:rsidR="00F330BE" w:rsidRDefault="00F1389C">
      <w:r>
        <w:t xml:space="preserve"> </w:t>
      </w:r>
    </w:p>
    <w:p w14:paraId="49804435" w14:textId="68E4BDEC" w:rsidR="0003021B" w:rsidRPr="0003021B" w:rsidRDefault="0003021B" w:rsidP="0003021B">
      <w:pPr>
        <w:suppressAutoHyphens w:val="0"/>
        <w:spacing w:after="200" w:line="276" w:lineRule="auto"/>
        <w:rPr>
          <w:rFonts w:eastAsia="Calibri"/>
          <w:lang w:val="en-GB" w:eastAsia="en-US"/>
        </w:rPr>
      </w:pPr>
      <w:r w:rsidRPr="0003021B">
        <w:rPr>
          <w:rFonts w:eastAsia="Calibri"/>
          <w:lang w:val="en-GB" w:eastAsia="en-US"/>
        </w:rPr>
        <w:t>Council to review Financial Regulations and ensure that all expenditure has been made as a decision of council and can be evidenced by a Minute</w:t>
      </w:r>
      <w:r>
        <w:rPr>
          <w:rFonts w:eastAsia="Calibri"/>
          <w:lang w:val="en-GB" w:eastAsia="en-US"/>
        </w:rPr>
        <w:t xml:space="preserve"> ahead of the decision on payments</w:t>
      </w:r>
      <w:r w:rsidRPr="0003021B">
        <w:rPr>
          <w:rFonts w:eastAsia="Calibri"/>
          <w:lang w:val="en-GB" w:eastAsia="en-US"/>
        </w:rPr>
        <w:t>.</w:t>
      </w:r>
    </w:p>
    <w:p w14:paraId="58C58A68" w14:textId="77777777" w:rsidR="0003021B" w:rsidRPr="0003021B" w:rsidRDefault="0003021B" w:rsidP="0003021B">
      <w:pPr>
        <w:suppressAutoHyphens w:val="0"/>
        <w:spacing w:after="200" w:line="276" w:lineRule="auto"/>
        <w:rPr>
          <w:rFonts w:eastAsia="Calibri"/>
          <w:lang w:val="en-GB" w:eastAsia="en-US"/>
        </w:rPr>
      </w:pPr>
      <w:r w:rsidRPr="0003021B">
        <w:rPr>
          <w:rFonts w:eastAsia="Calibri"/>
          <w:lang w:val="en-GB" w:eastAsia="en-US"/>
        </w:rPr>
        <w:t xml:space="preserve"> Expense claimed by councillors must have already been agreed as expenditure before the payment is made to the councillor. </w:t>
      </w:r>
    </w:p>
    <w:p w14:paraId="2D5B99DD" w14:textId="77777777" w:rsidR="0003021B" w:rsidRPr="0003021B" w:rsidRDefault="0003021B" w:rsidP="0003021B">
      <w:pPr>
        <w:suppressAutoHyphens w:val="0"/>
        <w:spacing w:after="200" w:line="276" w:lineRule="auto"/>
        <w:rPr>
          <w:rFonts w:eastAsia="Calibri"/>
          <w:lang w:val="en-GB" w:eastAsia="en-US"/>
        </w:rPr>
      </w:pPr>
      <w:r w:rsidRPr="0003021B">
        <w:rPr>
          <w:rFonts w:eastAsia="Calibri"/>
          <w:lang w:val="en-GB" w:eastAsia="en-US"/>
        </w:rPr>
        <w:t>Council to ensure it knows which Powers that it is making the payments under.</w:t>
      </w:r>
    </w:p>
    <w:p w14:paraId="2E2A8436" w14:textId="42077F4B" w:rsidR="0003021B" w:rsidRPr="0003021B" w:rsidRDefault="0003021B" w:rsidP="0003021B">
      <w:pPr>
        <w:suppressAutoHyphens w:val="0"/>
        <w:spacing w:after="200" w:line="276" w:lineRule="auto"/>
        <w:rPr>
          <w:rFonts w:eastAsia="Calibri"/>
          <w:lang w:val="en-GB" w:eastAsia="en-US"/>
        </w:rPr>
      </w:pPr>
      <w:r w:rsidRPr="0003021B">
        <w:rPr>
          <w:rFonts w:eastAsia="Calibri"/>
          <w:lang w:val="en-GB" w:eastAsia="en-US"/>
        </w:rPr>
        <w:t xml:space="preserve">Council to ensure that it is making payments in line with Financial </w:t>
      </w:r>
      <w:r>
        <w:rPr>
          <w:rFonts w:eastAsia="Calibri"/>
          <w:lang w:val="en-GB" w:eastAsia="en-US"/>
        </w:rPr>
        <w:t>R</w:t>
      </w:r>
      <w:r w:rsidRPr="0003021B">
        <w:rPr>
          <w:rFonts w:eastAsia="Calibri"/>
          <w:lang w:val="en-GB" w:eastAsia="en-US"/>
        </w:rPr>
        <w:t>egulations 23.2 and a payments list is provided and attached or included in the minutes.</w:t>
      </w:r>
    </w:p>
    <w:p w14:paraId="4A6BD358" w14:textId="6546F370" w:rsidR="00F330BE" w:rsidRDefault="0003021B">
      <w:r>
        <w:t>Recommend that the Risk Management Policy has a review sheet and a clear system of monitoring takes place.</w:t>
      </w:r>
    </w:p>
    <w:p w14:paraId="1325B701" w14:textId="77777777" w:rsidR="0003021B" w:rsidRDefault="0003021B"/>
    <w:p w14:paraId="50A9A096" w14:textId="6DF60B8B" w:rsidR="0003021B" w:rsidRDefault="0003021B">
      <w:r>
        <w:t>Recommend that a system of inspecting all council assets is put in place.</w:t>
      </w:r>
    </w:p>
    <w:p w14:paraId="27A0F283" w14:textId="77777777" w:rsidR="0003021B" w:rsidRDefault="0003021B"/>
    <w:p w14:paraId="36B3236E" w14:textId="6B62972E" w:rsidR="0003021B" w:rsidRDefault="0003021B">
      <w:r>
        <w:t xml:space="preserve">The Asset </w:t>
      </w:r>
      <w:r w:rsidR="003E27E1">
        <w:t>Register</w:t>
      </w:r>
      <w:r>
        <w:t xml:space="preserve"> needs to be up </w:t>
      </w:r>
      <w:r w:rsidR="003E27E1">
        <w:t>to date</w:t>
      </w:r>
      <w:r>
        <w:t xml:space="preserve"> and reviewed in line with Financial Regulations. This was also recommended in 2021/22</w:t>
      </w:r>
      <w:r w:rsidR="003E27E1">
        <w:t>.</w:t>
      </w:r>
    </w:p>
    <w:p w14:paraId="25EC1F5D" w14:textId="77777777" w:rsidR="003E27E1" w:rsidRDefault="003E27E1"/>
    <w:p w14:paraId="24C42CEA" w14:textId="786A088E" w:rsidR="003E27E1" w:rsidRDefault="003E27E1">
      <w:r>
        <w:t xml:space="preserve">Recommend that a regular inspection of the </w:t>
      </w:r>
      <w:r w:rsidR="004F48D2">
        <w:t>council’s</w:t>
      </w:r>
      <w:r>
        <w:t xml:space="preserve"> assets takes </w:t>
      </w:r>
      <w:r w:rsidR="004F48D2">
        <w:t>place,</w:t>
      </w:r>
      <w:r>
        <w:t xml:space="preserve"> and this inspection is minuted.</w:t>
      </w:r>
    </w:p>
    <w:p w14:paraId="17EBF059" w14:textId="77777777" w:rsidR="004F48D2" w:rsidRDefault="004F48D2"/>
    <w:p w14:paraId="4DF7456E" w14:textId="16D71C4F" w:rsidR="003E27E1" w:rsidRDefault="004F48D2">
      <w:r>
        <w:t>Recommend that a system of Internal Controls takes place and is minuted by the council. This was also recommended in 2021/22.</w:t>
      </w:r>
    </w:p>
    <w:p w14:paraId="3D4688C6" w14:textId="77777777" w:rsidR="004F48D2" w:rsidRDefault="004F48D2"/>
    <w:p w14:paraId="706E2CE0" w14:textId="1FC5AC2B" w:rsidR="004F48D2" w:rsidRDefault="004F48D2">
      <w:r>
        <w:t>Recommend that the council reviews its Reserves in line with the Joint Panel of Accountability and Governance (JPAG) 2022. Recommend that the council adopts a Reserves Policy.</w:t>
      </w:r>
    </w:p>
    <w:p w14:paraId="015C4F1C" w14:textId="40DB8515" w:rsidR="004F48D2" w:rsidRDefault="004F48D2">
      <w:r>
        <w:lastRenderedPageBreak/>
        <w:t xml:space="preserve">Recommend that the council review the </w:t>
      </w:r>
      <w:r w:rsidR="0083070F">
        <w:t>year-end</w:t>
      </w:r>
      <w:r>
        <w:t xml:space="preserve"> accounts separately and ahead of completing the AGAR</w:t>
      </w:r>
      <w:r w:rsidR="002F0037">
        <w:t>.</w:t>
      </w:r>
    </w:p>
    <w:p w14:paraId="301ECFF7" w14:textId="77777777" w:rsidR="004F48D2" w:rsidRDefault="004F48D2"/>
    <w:p w14:paraId="5942B788" w14:textId="429C4A5F" w:rsidR="004F48D2" w:rsidRDefault="002F0037">
      <w:r>
        <w:t>Recommend</w:t>
      </w:r>
      <w:r w:rsidR="004F48D2">
        <w:t xml:space="preserve"> that the council urgently reviews</w:t>
      </w:r>
      <w:r>
        <w:t xml:space="preserve"> the Pension Regulators legislation and confirms that it is compliant.</w:t>
      </w:r>
    </w:p>
    <w:p w14:paraId="4EA645BF" w14:textId="77777777" w:rsidR="002F0037" w:rsidRDefault="002F0037"/>
    <w:p w14:paraId="20570530" w14:textId="07DC22B3" w:rsidR="002F0037" w:rsidRDefault="0083070F">
      <w:r>
        <w:t>Recommend</w:t>
      </w:r>
      <w:r w:rsidR="002F0037">
        <w:t xml:space="preserve"> that the council </w:t>
      </w:r>
      <w:r>
        <w:t>review</w:t>
      </w:r>
      <w:r w:rsidR="002F0037">
        <w:t xml:space="preserve"> the External Audit and that this is minuted and </w:t>
      </w:r>
      <w:r>
        <w:t>also placed on the website.</w:t>
      </w:r>
    </w:p>
    <w:p w14:paraId="546503B1" w14:textId="77777777" w:rsidR="005C5FA5" w:rsidRDefault="005C5FA5"/>
    <w:p w14:paraId="65A1E0AD" w14:textId="3B0E1CA3" w:rsidR="005C5FA5" w:rsidRDefault="005C5FA5">
      <w:r>
        <w:t>Recommend that the Internal Audit AGAR is displayed on the website</w:t>
      </w:r>
    </w:p>
    <w:p w14:paraId="73293969" w14:textId="77777777" w:rsidR="0083070F" w:rsidRDefault="0083070F"/>
    <w:p w14:paraId="18A34391" w14:textId="30109A07" w:rsidR="0083070F" w:rsidRDefault="0083070F">
      <w:r>
        <w:t>Recommend that the council reviews and action Internal audit report and agrees a course of action to look at the recommendations and implement them.</w:t>
      </w:r>
    </w:p>
    <w:p w14:paraId="64CA707A" w14:textId="77777777" w:rsidR="0083070F" w:rsidRDefault="0083070F"/>
    <w:p w14:paraId="3FFE534D" w14:textId="29314260" w:rsidR="0083070F" w:rsidRDefault="0083070F">
      <w:r>
        <w:t>Recommend that the agendas are signed by the Clerk.</w:t>
      </w:r>
    </w:p>
    <w:p w14:paraId="265E1D97" w14:textId="77777777" w:rsidR="005A5075" w:rsidRDefault="005A5075"/>
    <w:p w14:paraId="787A8096" w14:textId="22524956" w:rsidR="005A5075" w:rsidRDefault="005A5075">
      <w:r>
        <w:t>Recommend that an accessibility Statement is included on the website.</w:t>
      </w:r>
    </w:p>
    <w:sectPr w:rsidR="005A5075">
      <w:headerReference w:type="default" r:id="rId13"/>
      <w:footerReference w:type="default" r:id="rId14"/>
      <w:headerReference w:type="first" r:id="rId15"/>
      <w:footerReference w:type="first" r:id="rId16"/>
      <w:pgSz w:w="16838" w:h="11906" w:orient="landscape"/>
      <w:pgMar w:top="765" w:right="720" w:bottom="765"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E750" w14:textId="77777777" w:rsidR="003018C2" w:rsidRDefault="003018C2">
      <w:r>
        <w:separator/>
      </w:r>
    </w:p>
  </w:endnote>
  <w:endnote w:type="continuationSeparator" w:id="0">
    <w:p w14:paraId="727DB5F9" w14:textId="77777777" w:rsidR="003018C2" w:rsidRDefault="0030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WenQuanYi Micro Hei">
    <w:charset w:val="01"/>
    <w:family w:val="auto"/>
    <w:pitch w:val="variable"/>
  </w:font>
  <w:font w:name="Lohit Devanagari">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93E0" w14:textId="77777777" w:rsidR="00C35232" w:rsidRDefault="00C35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39B2" w14:textId="77777777" w:rsidR="00C35232" w:rsidRDefault="00C352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8325" w14:textId="77777777" w:rsidR="003018C2" w:rsidRDefault="003018C2">
      <w:r>
        <w:separator/>
      </w:r>
    </w:p>
  </w:footnote>
  <w:footnote w:type="continuationSeparator" w:id="0">
    <w:p w14:paraId="0DA7D1BC" w14:textId="77777777" w:rsidR="003018C2" w:rsidRDefault="0030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DD05" w14:textId="77777777" w:rsidR="00C35232" w:rsidRDefault="00C35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E9CE" w14:textId="77777777" w:rsidR="00C35232" w:rsidRDefault="00C352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F07B68"/>
    <w:multiLevelType w:val="hybridMultilevel"/>
    <w:tmpl w:val="25E4F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8C3AB0"/>
    <w:multiLevelType w:val="hybridMultilevel"/>
    <w:tmpl w:val="7D98C1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57868283">
    <w:abstractNumId w:val="0"/>
  </w:num>
  <w:num w:numId="2" w16cid:durableId="783033863">
    <w:abstractNumId w:val="1"/>
  </w:num>
  <w:num w:numId="3" w16cid:durableId="81024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48"/>
    <w:rsid w:val="0002623D"/>
    <w:rsid w:val="0003021B"/>
    <w:rsid w:val="00057AEE"/>
    <w:rsid w:val="00064BD5"/>
    <w:rsid w:val="00080F36"/>
    <w:rsid w:val="00084B2C"/>
    <w:rsid w:val="000A321D"/>
    <w:rsid w:val="000A7EA0"/>
    <w:rsid w:val="000B3A01"/>
    <w:rsid w:val="000E10C3"/>
    <w:rsid w:val="00107EA5"/>
    <w:rsid w:val="0012770F"/>
    <w:rsid w:val="00140048"/>
    <w:rsid w:val="0015286D"/>
    <w:rsid w:val="0017157F"/>
    <w:rsid w:val="00175C13"/>
    <w:rsid w:val="0018051B"/>
    <w:rsid w:val="00184DF2"/>
    <w:rsid w:val="00190F84"/>
    <w:rsid w:val="001B36E6"/>
    <w:rsid w:val="001C63D7"/>
    <w:rsid w:val="001D04B2"/>
    <w:rsid w:val="001D0542"/>
    <w:rsid w:val="001D7306"/>
    <w:rsid w:val="001E64D9"/>
    <w:rsid w:val="001F2A21"/>
    <w:rsid w:val="001F776D"/>
    <w:rsid w:val="00204E33"/>
    <w:rsid w:val="002149CB"/>
    <w:rsid w:val="002223B3"/>
    <w:rsid w:val="00223B20"/>
    <w:rsid w:val="00232762"/>
    <w:rsid w:val="00234B2B"/>
    <w:rsid w:val="00240722"/>
    <w:rsid w:val="0024536A"/>
    <w:rsid w:val="00260D3B"/>
    <w:rsid w:val="00262E6E"/>
    <w:rsid w:val="00272472"/>
    <w:rsid w:val="00275A30"/>
    <w:rsid w:val="00275E4F"/>
    <w:rsid w:val="00276652"/>
    <w:rsid w:val="002821B7"/>
    <w:rsid w:val="0029289B"/>
    <w:rsid w:val="002B1A38"/>
    <w:rsid w:val="002B25B6"/>
    <w:rsid w:val="002C507E"/>
    <w:rsid w:val="002D0F6C"/>
    <w:rsid w:val="002E367F"/>
    <w:rsid w:val="002E6231"/>
    <w:rsid w:val="002F0037"/>
    <w:rsid w:val="003018C2"/>
    <w:rsid w:val="003039F6"/>
    <w:rsid w:val="00306899"/>
    <w:rsid w:val="003165E4"/>
    <w:rsid w:val="0032464C"/>
    <w:rsid w:val="00327BFB"/>
    <w:rsid w:val="00332BB3"/>
    <w:rsid w:val="00353803"/>
    <w:rsid w:val="0035687A"/>
    <w:rsid w:val="00367187"/>
    <w:rsid w:val="0038169D"/>
    <w:rsid w:val="00392B9A"/>
    <w:rsid w:val="00393ED9"/>
    <w:rsid w:val="00397EBF"/>
    <w:rsid w:val="003A632A"/>
    <w:rsid w:val="003B1507"/>
    <w:rsid w:val="003B51C2"/>
    <w:rsid w:val="003C19F9"/>
    <w:rsid w:val="003E27E1"/>
    <w:rsid w:val="003F0539"/>
    <w:rsid w:val="003F3584"/>
    <w:rsid w:val="003F4C7A"/>
    <w:rsid w:val="00400258"/>
    <w:rsid w:val="00402CDC"/>
    <w:rsid w:val="004066CD"/>
    <w:rsid w:val="00413B66"/>
    <w:rsid w:val="00425AF1"/>
    <w:rsid w:val="00427B55"/>
    <w:rsid w:val="0043384F"/>
    <w:rsid w:val="00442E44"/>
    <w:rsid w:val="004572FC"/>
    <w:rsid w:val="00461D2E"/>
    <w:rsid w:val="00465E2F"/>
    <w:rsid w:val="00465FF7"/>
    <w:rsid w:val="0048365F"/>
    <w:rsid w:val="00486086"/>
    <w:rsid w:val="00486E24"/>
    <w:rsid w:val="00497930"/>
    <w:rsid w:val="004A007F"/>
    <w:rsid w:val="004A32AF"/>
    <w:rsid w:val="004C2B21"/>
    <w:rsid w:val="004D538B"/>
    <w:rsid w:val="004F48D2"/>
    <w:rsid w:val="004F6963"/>
    <w:rsid w:val="005020FE"/>
    <w:rsid w:val="0050447C"/>
    <w:rsid w:val="00505A3E"/>
    <w:rsid w:val="00505BDA"/>
    <w:rsid w:val="0051193A"/>
    <w:rsid w:val="005127A3"/>
    <w:rsid w:val="00516752"/>
    <w:rsid w:val="00516C5C"/>
    <w:rsid w:val="00520EC0"/>
    <w:rsid w:val="00521D90"/>
    <w:rsid w:val="00523EC8"/>
    <w:rsid w:val="00536C8C"/>
    <w:rsid w:val="00555B06"/>
    <w:rsid w:val="00564F76"/>
    <w:rsid w:val="0056520B"/>
    <w:rsid w:val="00567E54"/>
    <w:rsid w:val="00574D04"/>
    <w:rsid w:val="00583FBE"/>
    <w:rsid w:val="00591B41"/>
    <w:rsid w:val="005966E5"/>
    <w:rsid w:val="005968E7"/>
    <w:rsid w:val="005A5075"/>
    <w:rsid w:val="005B7AED"/>
    <w:rsid w:val="005C2C9C"/>
    <w:rsid w:val="005C5FA5"/>
    <w:rsid w:val="005D665A"/>
    <w:rsid w:val="005E1ABD"/>
    <w:rsid w:val="005E2AB0"/>
    <w:rsid w:val="005E411C"/>
    <w:rsid w:val="005F138D"/>
    <w:rsid w:val="006002CE"/>
    <w:rsid w:val="0060460F"/>
    <w:rsid w:val="00621FAF"/>
    <w:rsid w:val="006251BF"/>
    <w:rsid w:val="00630D7E"/>
    <w:rsid w:val="0065047B"/>
    <w:rsid w:val="006531C2"/>
    <w:rsid w:val="00681AC0"/>
    <w:rsid w:val="0068443D"/>
    <w:rsid w:val="006902D6"/>
    <w:rsid w:val="00692673"/>
    <w:rsid w:val="00694FD1"/>
    <w:rsid w:val="00695157"/>
    <w:rsid w:val="006B356F"/>
    <w:rsid w:val="006C0CE6"/>
    <w:rsid w:val="006D2E35"/>
    <w:rsid w:val="006E4E57"/>
    <w:rsid w:val="006E5980"/>
    <w:rsid w:val="006F4467"/>
    <w:rsid w:val="006F5AB7"/>
    <w:rsid w:val="007127AC"/>
    <w:rsid w:val="00720E78"/>
    <w:rsid w:val="007311A4"/>
    <w:rsid w:val="00734A05"/>
    <w:rsid w:val="00737501"/>
    <w:rsid w:val="00740064"/>
    <w:rsid w:val="00750CC9"/>
    <w:rsid w:val="00752CE4"/>
    <w:rsid w:val="0078150C"/>
    <w:rsid w:val="00785DAB"/>
    <w:rsid w:val="00791A5A"/>
    <w:rsid w:val="007977DF"/>
    <w:rsid w:val="007A4409"/>
    <w:rsid w:val="007A633F"/>
    <w:rsid w:val="007A7FB0"/>
    <w:rsid w:val="007B0964"/>
    <w:rsid w:val="007E4D41"/>
    <w:rsid w:val="007F47F3"/>
    <w:rsid w:val="00816BD8"/>
    <w:rsid w:val="00820F4D"/>
    <w:rsid w:val="00824D4C"/>
    <w:rsid w:val="0082663A"/>
    <w:rsid w:val="0083070F"/>
    <w:rsid w:val="00837366"/>
    <w:rsid w:val="00851D42"/>
    <w:rsid w:val="008531A8"/>
    <w:rsid w:val="00862B9C"/>
    <w:rsid w:val="00872C0D"/>
    <w:rsid w:val="00874BD1"/>
    <w:rsid w:val="00896A4C"/>
    <w:rsid w:val="008A584D"/>
    <w:rsid w:val="008A6EEC"/>
    <w:rsid w:val="008A7FD6"/>
    <w:rsid w:val="008B0257"/>
    <w:rsid w:val="008C510A"/>
    <w:rsid w:val="008E30F9"/>
    <w:rsid w:val="008F401F"/>
    <w:rsid w:val="008F44F8"/>
    <w:rsid w:val="0090292B"/>
    <w:rsid w:val="00902BA8"/>
    <w:rsid w:val="00905360"/>
    <w:rsid w:val="00905964"/>
    <w:rsid w:val="00911048"/>
    <w:rsid w:val="00912956"/>
    <w:rsid w:val="009160B0"/>
    <w:rsid w:val="00925AD5"/>
    <w:rsid w:val="009370EE"/>
    <w:rsid w:val="00945068"/>
    <w:rsid w:val="00952568"/>
    <w:rsid w:val="00960F67"/>
    <w:rsid w:val="00964783"/>
    <w:rsid w:val="00970367"/>
    <w:rsid w:val="009710A9"/>
    <w:rsid w:val="009843E0"/>
    <w:rsid w:val="00984F18"/>
    <w:rsid w:val="009B70B6"/>
    <w:rsid w:val="009C0CAC"/>
    <w:rsid w:val="009C3D24"/>
    <w:rsid w:val="009C3E88"/>
    <w:rsid w:val="009D51C9"/>
    <w:rsid w:val="009E7604"/>
    <w:rsid w:val="009E7973"/>
    <w:rsid w:val="00A0000C"/>
    <w:rsid w:val="00A00510"/>
    <w:rsid w:val="00A07B40"/>
    <w:rsid w:val="00A1405F"/>
    <w:rsid w:val="00A154EA"/>
    <w:rsid w:val="00A26F99"/>
    <w:rsid w:val="00A320AA"/>
    <w:rsid w:val="00A45CA4"/>
    <w:rsid w:val="00A5141D"/>
    <w:rsid w:val="00A52CB6"/>
    <w:rsid w:val="00A65737"/>
    <w:rsid w:val="00A72F99"/>
    <w:rsid w:val="00A77698"/>
    <w:rsid w:val="00A84332"/>
    <w:rsid w:val="00AA094E"/>
    <w:rsid w:val="00AA5B9B"/>
    <w:rsid w:val="00AA67DF"/>
    <w:rsid w:val="00AB112C"/>
    <w:rsid w:val="00AC160D"/>
    <w:rsid w:val="00AD1B43"/>
    <w:rsid w:val="00AD7ADA"/>
    <w:rsid w:val="00AF0D2D"/>
    <w:rsid w:val="00AF279B"/>
    <w:rsid w:val="00AF6BD6"/>
    <w:rsid w:val="00B002CE"/>
    <w:rsid w:val="00B15A62"/>
    <w:rsid w:val="00B21A0F"/>
    <w:rsid w:val="00B224FF"/>
    <w:rsid w:val="00B361B0"/>
    <w:rsid w:val="00B36AA6"/>
    <w:rsid w:val="00B4586C"/>
    <w:rsid w:val="00B50D21"/>
    <w:rsid w:val="00B9322B"/>
    <w:rsid w:val="00BA7978"/>
    <w:rsid w:val="00BA7BD1"/>
    <w:rsid w:val="00BB0621"/>
    <w:rsid w:val="00BB0E0E"/>
    <w:rsid w:val="00BB1B4E"/>
    <w:rsid w:val="00BD017B"/>
    <w:rsid w:val="00BD19DC"/>
    <w:rsid w:val="00C002C3"/>
    <w:rsid w:val="00C0332A"/>
    <w:rsid w:val="00C059F5"/>
    <w:rsid w:val="00C226E7"/>
    <w:rsid w:val="00C2481A"/>
    <w:rsid w:val="00C32CF7"/>
    <w:rsid w:val="00C35232"/>
    <w:rsid w:val="00C41475"/>
    <w:rsid w:val="00C44632"/>
    <w:rsid w:val="00C51C70"/>
    <w:rsid w:val="00C564F3"/>
    <w:rsid w:val="00C60B4B"/>
    <w:rsid w:val="00C60E73"/>
    <w:rsid w:val="00C64636"/>
    <w:rsid w:val="00C66208"/>
    <w:rsid w:val="00C66E88"/>
    <w:rsid w:val="00C7130F"/>
    <w:rsid w:val="00C71B9F"/>
    <w:rsid w:val="00C72BE9"/>
    <w:rsid w:val="00C74417"/>
    <w:rsid w:val="00C82BDD"/>
    <w:rsid w:val="00C84656"/>
    <w:rsid w:val="00CA199B"/>
    <w:rsid w:val="00CB4D51"/>
    <w:rsid w:val="00CB5225"/>
    <w:rsid w:val="00CB7458"/>
    <w:rsid w:val="00CC7120"/>
    <w:rsid w:val="00CD61A5"/>
    <w:rsid w:val="00CE0A15"/>
    <w:rsid w:val="00CE155A"/>
    <w:rsid w:val="00CE2AEA"/>
    <w:rsid w:val="00CF0501"/>
    <w:rsid w:val="00CF08E8"/>
    <w:rsid w:val="00CF3F6C"/>
    <w:rsid w:val="00CF5946"/>
    <w:rsid w:val="00CF759F"/>
    <w:rsid w:val="00D05A13"/>
    <w:rsid w:val="00D13F0E"/>
    <w:rsid w:val="00D17983"/>
    <w:rsid w:val="00D25191"/>
    <w:rsid w:val="00D31DFE"/>
    <w:rsid w:val="00D359C1"/>
    <w:rsid w:val="00D51960"/>
    <w:rsid w:val="00D5282C"/>
    <w:rsid w:val="00D54C7C"/>
    <w:rsid w:val="00D713FC"/>
    <w:rsid w:val="00D73CF6"/>
    <w:rsid w:val="00D902AE"/>
    <w:rsid w:val="00DA17D0"/>
    <w:rsid w:val="00DA7E86"/>
    <w:rsid w:val="00DC055E"/>
    <w:rsid w:val="00DC1DE7"/>
    <w:rsid w:val="00DD06EE"/>
    <w:rsid w:val="00DD6EFA"/>
    <w:rsid w:val="00DE5315"/>
    <w:rsid w:val="00DF1D78"/>
    <w:rsid w:val="00DF2EB9"/>
    <w:rsid w:val="00E16DC9"/>
    <w:rsid w:val="00E22E6D"/>
    <w:rsid w:val="00E328D0"/>
    <w:rsid w:val="00E34BA1"/>
    <w:rsid w:val="00E538C7"/>
    <w:rsid w:val="00E555C7"/>
    <w:rsid w:val="00E55A19"/>
    <w:rsid w:val="00E6160D"/>
    <w:rsid w:val="00E77A6F"/>
    <w:rsid w:val="00E800D8"/>
    <w:rsid w:val="00E97356"/>
    <w:rsid w:val="00E97846"/>
    <w:rsid w:val="00EA408D"/>
    <w:rsid w:val="00EA721E"/>
    <w:rsid w:val="00EB2376"/>
    <w:rsid w:val="00EB579E"/>
    <w:rsid w:val="00EB7AC6"/>
    <w:rsid w:val="00EC25A1"/>
    <w:rsid w:val="00EC72C7"/>
    <w:rsid w:val="00ED634F"/>
    <w:rsid w:val="00EE31C0"/>
    <w:rsid w:val="00EE5048"/>
    <w:rsid w:val="00EE5470"/>
    <w:rsid w:val="00EE7CB3"/>
    <w:rsid w:val="00EF7245"/>
    <w:rsid w:val="00F00CDB"/>
    <w:rsid w:val="00F05EB6"/>
    <w:rsid w:val="00F064CA"/>
    <w:rsid w:val="00F1389C"/>
    <w:rsid w:val="00F156C1"/>
    <w:rsid w:val="00F157A6"/>
    <w:rsid w:val="00F330BE"/>
    <w:rsid w:val="00F37E99"/>
    <w:rsid w:val="00F41595"/>
    <w:rsid w:val="00F4249A"/>
    <w:rsid w:val="00F43FA6"/>
    <w:rsid w:val="00F4476B"/>
    <w:rsid w:val="00F54B34"/>
    <w:rsid w:val="00F663C1"/>
    <w:rsid w:val="00F67E7B"/>
    <w:rsid w:val="00F93241"/>
    <w:rsid w:val="00F9674F"/>
    <w:rsid w:val="00FA7C9C"/>
    <w:rsid w:val="00FB00CD"/>
    <w:rsid w:val="00FB55DD"/>
    <w:rsid w:val="00FC0DB0"/>
    <w:rsid w:val="00FC2F56"/>
    <w:rsid w:val="00FC7471"/>
    <w:rsid w:val="00FE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27F9C3A"/>
  <w15:chartTrackingRefBased/>
  <w15:docId w15:val="{B69D31DF-57D5-475E-9488-5490E7DD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val="en-US" w:eastAsia="zh-CN"/>
    </w:rPr>
  </w:style>
  <w:style w:type="paragraph" w:styleId="Heading1">
    <w:name w:val="heading 1"/>
    <w:basedOn w:val="Heading"/>
    <w:next w:val="BodyText"/>
    <w:qFormat/>
    <w:pPr>
      <w:numPr>
        <w:numId w:val="1"/>
      </w:numPr>
      <w:ind w:left="0" w:firstLine="0"/>
      <w:outlineLvl w:val="0"/>
    </w:pPr>
    <w:rPr>
      <w:b/>
      <w:bCs/>
      <w:sz w:val="36"/>
      <w:szCs w:val="36"/>
    </w:rPr>
  </w:style>
  <w:style w:type="paragraph" w:styleId="Heading3">
    <w:name w:val="heading 3"/>
    <w:basedOn w:val="Heading"/>
    <w:next w:val="BodyText"/>
    <w:qFormat/>
    <w:pPr>
      <w:numPr>
        <w:ilvl w:val="2"/>
        <w:numId w:val="1"/>
      </w:numPr>
      <w:spacing w:before="140"/>
      <w:ind w:left="0" w:firstLine="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Arial" w:eastAsia="Times New Roman" w:hAnsi="Aria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Arial" w:hAnsi="Arial" w:cs="Arial"/>
      <w:sz w:val="24"/>
      <w:szCs w:val="24"/>
      <w:lang w:val="en-US"/>
    </w:rPr>
  </w:style>
  <w:style w:type="character" w:customStyle="1" w:styleId="FooterChar">
    <w:name w:val="Footer Char"/>
    <w:rPr>
      <w:rFonts w:ascii="Arial" w:hAnsi="Arial" w:cs="Arial"/>
      <w:sz w:val="24"/>
      <w:szCs w:val="24"/>
      <w:lang w:val="en-US"/>
    </w:rPr>
  </w:style>
  <w:style w:type="paragraph" w:customStyle="1" w:styleId="Heading">
    <w:name w:val="Heading"/>
    <w:basedOn w:val="Normal"/>
    <w:next w:val="BodyTex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customStyle="1" w:styleId="DefaultText">
    <w:name w:val="Default Text"/>
    <w:basedOn w:val="Normal"/>
    <w:rPr>
      <w:rFonts w:ascii="Times New Roman" w:hAnsi="Times New Roman" w:cs="Times New Roman"/>
      <w:szCs w:val="20"/>
      <w:lang w:val="en-GB"/>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30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322B"/>
    <w:rPr>
      <w:color w:val="0000FF"/>
      <w:u w:val="single"/>
    </w:rPr>
  </w:style>
  <w:style w:type="character" w:styleId="FollowedHyperlink">
    <w:name w:val="FollowedHyperlink"/>
    <w:uiPriority w:val="99"/>
    <w:semiHidden/>
    <w:unhideWhenUsed/>
    <w:rsid w:val="00F4249A"/>
    <w:rPr>
      <w:color w:val="954F72"/>
      <w:u w:val="single"/>
    </w:rPr>
  </w:style>
  <w:style w:type="character" w:styleId="CommentReference">
    <w:name w:val="annotation reference"/>
    <w:uiPriority w:val="99"/>
    <w:semiHidden/>
    <w:unhideWhenUsed/>
    <w:rsid w:val="009C3D24"/>
    <w:rPr>
      <w:sz w:val="16"/>
      <w:szCs w:val="16"/>
    </w:rPr>
  </w:style>
  <w:style w:type="paragraph" w:styleId="CommentText">
    <w:name w:val="annotation text"/>
    <w:basedOn w:val="Normal"/>
    <w:link w:val="CommentTextChar"/>
    <w:uiPriority w:val="99"/>
    <w:semiHidden/>
    <w:unhideWhenUsed/>
    <w:rsid w:val="009C3D24"/>
    <w:rPr>
      <w:sz w:val="20"/>
      <w:szCs w:val="20"/>
    </w:rPr>
  </w:style>
  <w:style w:type="character" w:customStyle="1" w:styleId="CommentTextChar">
    <w:name w:val="Comment Text Char"/>
    <w:link w:val="CommentText"/>
    <w:uiPriority w:val="99"/>
    <w:semiHidden/>
    <w:rsid w:val="009C3D24"/>
    <w:rPr>
      <w:rFonts w:ascii="Arial" w:hAnsi="Arial" w:cs="Arial"/>
      <w:lang w:val="en-US" w:eastAsia="zh-CN"/>
    </w:rPr>
  </w:style>
  <w:style w:type="paragraph" w:styleId="CommentSubject">
    <w:name w:val="annotation subject"/>
    <w:basedOn w:val="CommentText"/>
    <w:next w:val="CommentText"/>
    <w:link w:val="CommentSubjectChar"/>
    <w:uiPriority w:val="99"/>
    <w:semiHidden/>
    <w:unhideWhenUsed/>
    <w:rsid w:val="009C3D24"/>
    <w:rPr>
      <w:b/>
      <w:bCs/>
    </w:rPr>
  </w:style>
  <w:style w:type="character" w:customStyle="1" w:styleId="CommentSubjectChar">
    <w:name w:val="Comment Subject Char"/>
    <w:link w:val="CommentSubject"/>
    <w:uiPriority w:val="99"/>
    <w:semiHidden/>
    <w:rsid w:val="009C3D24"/>
    <w:rPr>
      <w:rFonts w:ascii="Arial" w:hAnsi="Arial" w:cs="Arial"/>
      <w:b/>
      <w:bCs/>
      <w:lang w:val="en-US" w:eastAsia="zh-CN"/>
    </w:rPr>
  </w:style>
  <w:style w:type="paragraph" w:styleId="ListParagraph">
    <w:name w:val="List Paragraph"/>
    <w:basedOn w:val="Normal"/>
    <w:uiPriority w:val="34"/>
    <w:qFormat/>
    <w:rsid w:val="0051193A"/>
    <w:pPr>
      <w:suppressAutoHyphens w:val="0"/>
      <w:ind w:left="720"/>
    </w:pPr>
    <w:rPr>
      <w:rFonts w:ascii="Calibri" w:eastAsia="Calibr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2642">
      <w:bodyDiv w:val="1"/>
      <w:marLeft w:val="0"/>
      <w:marRight w:val="0"/>
      <w:marTop w:val="0"/>
      <w:marBottom w:val="0"/>
      <w:divBdr>
        <w:top w:val="none" w:sz="0" w:space="0" w:color="auto"/>
        <w:left w:val="none" w:sz="0" w:space="0" w:color="auto"/>
        <w:bottom w:val="none" w:sz="0" w:space="0" w:color="auto"/>
        <w:right w:val="none" w:sz="0" w:space="0" w:color="auto"/>
      </w:divBdr>
    </w:div>
    <w:div w:id="191848279">
      <w:bodyDiv w:val="1"/>
      <w:marLeft w:val="0"/>
      <w:marRight w:val="0"/>
      <w:marTop w:val="0"/>
      <w:marBottom w:val="0"/>
      <w:divBdr>
        <w:top w:val="none" w:sz="0" w:space="0" w:color="auto"/>
        <w:left w:val="none" w:sz="0" w:space="0" w:color="auto"/>
        <w:bottom w:val="none" w:sz="0" w:space="0" w:color="auto"/>
        <w:right w:val="none" w:sz="0" w:space="0" w:color="auto"/>
      </w:divBdr>
    </w:div>
    <w:div w:id="257062707">
      <w:bodyDiv w:val="1"/>
      <w:marLeft w:val="0"/>
      <w:marRight w:val="0"/>
      <w:marTop w:val="0"/>
      <w:marBottom w:val="0"/>
      <w:divBdr>
        <w:top w:val="none" w:sz="0" w:space="0" w:color="auto"/>
        <w:left w:val="none" w:sz="0" w:space="0" w:color="auto"/>
        <w:bottom w:val="none" w:sz="0" w:space="0" w:color="auto"/>
        <w:right w:val="none" w:sz="0" w:space="0" w:color="auto"/>
      </w:divBdr>
    </w:div>
    <w:div w:id="548226917">
      <w:bodyDiv w:val="1"/>
      <w:marLeft w:val="0"/>
      <w:marRight w:val="0"/>
      <w:marTop w:val="0"/>
      <w:marBottom w:val="0"/>
      <w:divBdr>
        <w:top w:val="none" w:sz="0" w:space="0" w:color="auto"/>
        <w:left w:val="none" w:sz="0" w:space="0" w:color="auto"/>
        <w:bottom w:val="none" w:sz="0" w:space="0" w:color="auto"/>
        <w:right w:val="none" w:sz="0" w:space="0" w:color="auto"/>
      </w:divBdr>
    </w:div>
    <w:div w:id="893783096">
      <w:bodyDiv w:val="1"/>
      <w:marLeft w:val="0"/>
      <w:marRight w:val="0"/>
      <w:marTop w:val="0"/>
      <w:marBottom w:val="0"/>
      <w:divBdr>
        <w:top w:val="none" w:sz="0" w:space="0" w:color="auto"/>
        <w:left w:val="none" w:sz="0" w:space="0" w:color="auto"/>
        <w:bottom w:val="none" w:sz="0" w:space="0" w:color="auto"/>
        <w:right w:val="none" w:sz="0" w:space="0" w:color="auto"/>
      </w:divBdr>
    </w:div>
    <w:div w:id="1039088875">
      <w:bodyDiv w:val="1"/>
      <w:marLeft w:val="0"/>
      <w:marRight w:val="0"/>
      <w:marTop w:val="0"/>
      <w:marBottom w:val="0"/>
      <w:divBdr>
        <w:top w:val="none" w:sz="0" w:space="0" w:color="auto"/>
        <w:left w:val="none" w:sz="0" w:space="0" w:color="auto"/>
        <w:bottom w:val="none" w:sz="0" w:space="0" w:color="auto"/>
        <w:right w:val="none" w:sz="0" w:space="0" w:color="auto"/>
      </w:divBdr>
    </w:div>
    <w:div w:id="1274093772">
      <w:bodyDiv w:val="1"/>
      <w:marLeft w:val="0"/>
      <w:marRight w:val="0"/>
      <w:marTop w:val="0"/>
      <w:marBottom w:val="0"/>
      <w:divBdr>
        <w:top w:val="none" w:sz="0" w:space="0" w:color="auto"/>
        <w:left w:val="none" w:sz="0" w:space="0" w:color="auto"/>
        <w:bottom w:val="none" w:sz="0" w:space="0" w:color="auto"/>
        <w:right w:val="none" w:sz="0" w:space="0" w:color="auto"/>
      </w:divBdr>
    </w:div>
    <w:div w:id="1282111944">
      <w:bodyDiv w:val="1"/>
      <w:marLeft w:val="0"/>
      <w:marRight w:val="0"/>
      <w:marTop w:val="0"/>
      <w:marBottom w:val="0"/>
      <w:divBdr>
        <w:top w:val="none" w:sz="0" w:space="0" w:color="auto"/>
        <w:left w:val="none" w:sz="0" w:space="0" w:color="auto"/>
        <w:bottom w:val="none" w:sz="0" w:space="0" w:color="auto"/>
        <w:right w:val="none" w:sz="0" w:space="0" w:color="auto"/>
      </w:divBdr>
    </w:div>
    <w:div w:id="1326593299">
      <w:bodyDiv w:val="1"/>
      <w:marLeft w:val="0"/>
      <w:marRight w:val="0"/>
      <w:marTop w:val="0"/>
      <w:marBottom w:val="0"/>
      <w:divBdr>
        <w:top w:val="none" w:sz="0" w:space="0" w:color="auto"/>
        <w:left w:val="none" w:sz="0" w:space="0" w:color="auto"/>
        <w:bottom w:val="none" w:sz="0" w:space="0" w:color="auto"/>
        <w:right w:val="none" w:sz="0" w:space="0" w:color="auto"/>
      </w:divBdr>
    </w:div>
    <w:div w:id="1408960097">
      <w:bodyDiv w:val="1"/>
      <w:marLeft w:val="0"/>
      <w:marRight w:val="0"/>
      <w:marTop w:val="0"/>
      <w:marBottom w:val="0"/>
      <w:divBdr>
        <w:top w:val="none" w:sz="0" w:space="0" w:color="auto"/>
        <w:left w:val="none" w:sz="0" w:space="0" w:color="auto"/>
        <w:bottom w:val="none" w:sz="0" w:space="0" w:color="auto"/>
        <w:right w:val="none" w:sz="0" w:space="0" w:color="auto"/>
      </w:divBdr>
    </w:div>
    <w:div w:id="1585215987">
      <w:bodyDiv w:val="1"/>
      <w:marLeft w:val="0"/>
      <w:marRight w:val="0"/>
      <w:marTop w:val="0"/>
      <w:marBottom w:val="0"/>
      <w:divBdr>
        <w:top w:val="none" w:sz="0" w:space="0" w:color="auto"/>
        <w:left w:val="none" w:sz="0" w:space="0" w:color="auto"/>
        <w:bottom w:val="none" w:sz="0" w:space="0" w:color="auto"/>
        <w:right w:val="none" w:sz="0" w:space="0" w:color="auto"/>
      </w:divBdr>
    </w:div>
    <w:div w:id="16554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pensionsregulator.gov.uk/en/employers/new-employ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b80f4a-3673-4919-bdc2-a24071a5a83a" xsi:nil="true"/>
    <lcf76f155ced4ddcb4097134ff3c332f xmlns="2e1260d3-3d1e-453b-8cb7-6a1e8b14d5c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3" ma:contentTypeDescription="Create a new document." ma:contentTypeScope="" ma:versionID="59bad70deebc1711a5b5d0de0ef940ab">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84d8da5e95d71a76f2eeb854804d40df"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00E53-6278-4A97-9589-F9679FCB8469}">
  <ds:schemaRefs>
    <ds:schemaRef ds:uri="http://schemas.microsoft.com/sharepoint/v3/contenttype/forms"/>
  </ds:schemaRefs>
</ds:datastoreItem>
</file>

<file path=customXml/itemProps2.xml><?xml version="1.0" encoding="utf-8"?>
<ds:datastoreItem xmlns:ds="http://schemas.openxmlformats.org/officeDocument/2006/customXml" ds:itemID="{C735EA10-2B3C-4D11-8F28-9CA22680DD4F}">
  <ds:schemaRefs>
    <ds:schemaRef ds:uri="http://schemas.microsoft.com/office/2006/metadata/properties"/>
    <ds:schemaRef ds:uri="http://schemas.microsoft.com/office/infopath/2007/PartnerControls"/>
    <ds:schemaRef ds:uri="9e0bb4d6-9134-4c3f-a819-1467c127f042"/>
    <ds:schemaRef ds:uri="a8f5b71d-8f45-414f-b76c-b3f46ccbd86f"/>
  </ds:schemaRefs>
</ds:datastoreItem>
</file>

<file path=customXml/itemProps3.xml><?xml version="1.0" encoding="utf-8"?>
<ds:datastoreItem xmlns:ds="http://schemas.openxmlformats.org/officeDocument/2006/customXml" ds:itemID="{F73A24EE-67E6-428A-ABB5-97CC679BE486}">
  <ds:schemaRefs>
    <ds:schemaRef ds:uri="http://schemas.openxmlformats.org/officeDocument/2006/bibliography"/>
  </ds:schemaRefs>
</ds:datastoreItem>
</file>

<file path=customXml/itemProps4.xml><?xml version="1.0" encoding="utf-8"?>
<ds:datastoreItem xmlns:ds="http://schemas.openxmlformats.org/officeDocument/2006/customXml" ds:itemID="{E11D9F55-1691-4138-A9C2-DE86891C92AF}"/>
</file>

<file path=docProps/app.xml><?xml version="1.0" encoding="utf-8"?>
<Properties xmlns="http://schemas.openxmlformats.org/officeDocument/2006/extended-properties" xmlns:vt="http://schemas.openxmlformats.org/officeDocument/2006/docPropsVTypes">
  <Template>Normal</Template>
  <TotalTime>1</TotalTime>
  <Pages>16</Pages>
  <Words>2845</Words>
  <Characters>16222</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Crighton</dc:creator>
  <cp:keywords/>
  <dc:description/>
  <cp:lastModifiedBy>Parish Clerk</cp:lastModifiedBy>
  <cp:revision>2</cp:revision>
  <cp:lastPrinted>2020-09-10T12:55:00Z</cp:lastPrinted>
  <dcterms:created xsi:type="dcterms:W3CDTF">2023-06-14T10:58:00Z</dcterms:created>
  <dcterms:modified xsi:type="dcterms:W3CDTF">2023-06-14T10:58:00Z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y fmtid="{D5CDD505-2E9C-101B-9397-08002B2CF9AE}" pid="3" name="MediaServiceImageTags">
    <vt:lpwstr/>
  </property>
</Properties>
</file>